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emf" ContentType="image/x-emf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11.xml" ContentType="application/vnd.openxmlformats-officedocument.customXmlProperties+xml"/>
  <Override PartName="/word/webSettings.xml" ContentType="application/vnd.openxmlformats-officedocument.wordprocessingml.webSettings+xml"/>
  <Override PartName="/word/footer211.xml" ContentType="application/vnd.openxmlformats-officedocument.wordprocessingml.footer+xml"/>
  <Override PartName="/customXml/item222.xml" ContentType="application/xml"/>
  <Override PartName="/customXml/itemProps222.xml" ContentType="application/vnd.openxmlformats-officedocument.customXmlProperties+xml"/>
  <Override PartName="/customXml/item133.xml" ContentType="application/xml"/>
  <Override PartName="/customXml/itemProps133.xml" ContentType="application/vnd.openxmlformats-officedocument.customXmlProperties+xml"/>
  <Override PartName="/word/settings.xml" ContentType="application/vnd.openxmlformats-officedocument.wordprocessingml.settings+xml"/>
  <Override PartName="/word/footer122.xml" ContentType="application/vnd.openxmlformats-officedocument.wordprocessingml.footer+xml"/>
  <Override PartName="/word/styles.xml" ContentType="application/vnd.openxmlformats-officedocument.wordprocessingml.styles+xml"/>
  <Override PartName="/word/header11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 xml:space="preserve">Publisher | Editors</w:t>
      </w:r>
    </w:p>
    <w:p w:rsidRPr="00D711C9" w:rsidR="00861B15" w:rsidP="00067C4E" w:rsidRDefault="00861B15" w14:paraId="672A665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HEWI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</w:t>
      </w:r>
      <w:r w:rsidR="00FA7D38">
        <w:rPr>
          <w:rFonts w:ascii="Helvetica Neue Light" w:hAnsi="Helvetica Neue Light"/>
          <w:sz w:val="18"/>
          <w:lang w:val="de-DE"/>
        </w:rPr>
        <w:t xml:space="preserve">Sales </w:t>
      </w:r>
    </w:p>
    <w:p w:rsidRPr="00D711C9" w:rsidR="00861B15" w:rsidP="00067C4E" w:rsidRDefault="00861B15" w14:paraId="0A37501D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HEWI Heinrich Wilke GmbH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PO Box 1260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r w:rsidRPr="00F237C6">
        <w:rPr>
          <w:rFonts w:ascii="Helvetica Neue Light" w:hAnsi="Helvetica Neue Light"/>
          <w:sz w:val="18"/>
          <w:lang w:val="de-DE"/>
        </w:rPr>
        <w:t xml:space="preserve">Arolsen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presse@hewi.de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www.hewi.com</w:t>
      </w:r>
    </w:p>
    <w:p w:rsidR="00861B15" w:rsidP="00067C4E" w:rsidRDefault="00861B15" w14:paraId="5DAB6C7B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</w:t>
      </w:r>
      <w:r>
        <w:rPr>
          <w:rFonts w:ascii="Helvetica Neue Light" w:hAnsi="Helvetica Neue Light"/>
          <w:sz w:val="18"/>
          <w:lang w:val="de-DE"/>
        </w:rPr>
        <w:t xml:space="preserve">Brenneker 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</w:t>
      </w:r>
      <w:r>
        <w:rPr>
          <w:rFonts w:ascii="Helvetica Neue Light" w:hAnsi="Helvetica Neue Light"/>
          <w:sz w:val="18"/>
          <w:lang w:val="de-DE"/>
        </w:rPr>
        <w:t xml:space="preserve">214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cbrenneker@hewi.de</w:t>
      </w:r>
    </w:p>
    <w:p w:rsidR="00067C4E" w:rsidP="00067C4E" w:rsidRDefault="00067C4E" w14:paraId="02EB378F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Nicolo Martin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</w:t>
      </w:r>
      <w:r>
        <w:rPr>
          <w:rFonts w:ascii="Helvetica Neue Light" w:hAnsi="Helvetica Neue Light"/>
          <w:sz w:val="18"/>
          <w:lang w:val="de-DE"/>
        </w:rPr>
        <w:t xml:space="preserve">106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nmartin@hewi.de</w:t>
      </w:r>
    </w:p>
    <w:p w:rsidRPr="00F237C6" w:rsidR="00067C4E" w:rsidP="00067C4E" w:rsidRDefault="00067C4E" w14:paraId="6A05A80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 xml:space="preserve">Reprint free of charge - copy requested</w:t>
      </w:r>
    </w:p>
    <w:p w:rsidRPr="00D711C9" w:rsidR="00861B15" w:rsidP="00067C4E" w:rsidRDefault="00861B15" w14:paraId="5A39BBE3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:rsidRPr="00D711C9" w:rsidR="00861B15" w:rsidP="00067C4E" w:rsidRDefault="00861B15" w14:paraId="41C8F396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:rsidR="00861B15" w:rsidP="00861B15" w:rsidRDefault="00861B15" w14:paraId="72A3D3EC" w14:textId="77777777">
      <w:pPr>
        <w:tabs>
          <w:tab w:val="right" w:pos="6237"/>
        </w:tabs>
        <w:spacing w:before="240" w:line="280" w:lineRule="exact"/>
        <w:ind w:end="-284"/>
        <w:jc w:val="both"/>
        <w:rPr>
          <w:rFonts w:ascii="Arial" w:hAnsi="Arial"/>
          <w:b/>
        </w:rPr>
      </w:pPr>
    </w:p>
    <w:p>
      <w:pPr>
        <w:rPr>
          <w:rFonts w:ascii="Helvetica Neue Light" w:hAnsi="Helvetica Neue Light"/>
          <w:b/>
          <w:sz w:val="40"/>
        </w:rPr>
      </w:pPr>
      <w:r w:rsidRPr="00725190">
        <w:rPr>
          <w:rFonts w:ascii="Helvetica Neue Light" w:hAnsi="Helvetica Neue Light"/>
          <w:b/>
          <w:sz w:val="40"/>
        </w:rPr>
        <w:t xml:space="preserve">System 162 </w:t>
      </w:r>
      <w:r w:rsidR="00FA7D38">
        <w:rPr>
          <w:rFonts w:ascii="Helvetica Neue Light" w:hAnsi="Helvetica Neue Light"/>
          <w:b/>
          <w:sz w:val="40"/>
        </w:rPr>
        <w:t xml:space="preserve">in </w:t>
      </w:r>
      <w:r w:rsidR="00A2428F">
        <w:rPr>
          <w:rFonts w:ascii="Helvetica Neue Light" w:hAnsi="Helvetica Neue Light"/>
          <w:b/>
          <w:sz w:val="40"/>
        </w:rPr>
        <w:t xml:space="preserve">matt </w:t>
      </w:r>
      <w:r w:rsidRPr="00725190">
        <w:rPr>
          <w:rFonts w:ascii="Helvetica Neue Light" w:hAnsi="Helvetica Neue Light"/>
          <w:b/>
          <w:sz w:val="40"/>
        </w:rPr>
        <w:t xml:space="preserve">white </w:t>
      </w:r>
    </w:p>
    <w:p w:rsidR="00240771" w:rsidP="004160E2" w:rsidRDefault="00240771" w14:paraId="0D0B940D" w14:textId="77777777">
      <w:pPr>
        <w:spacing w:line="360" w:lineRule="auto"/>
        <w:jc w:val="both"/>
        <w:rPr>
          <w:rFonts w:ascii="Helvetica Neue Light" w:hAnsi="Helvetica Neue Light" w:cs="Arial"/>
          <w:b/>
          <w:sz w:val="40"/>
          <w:szCs w:val="40"/>
        </w:rPr>
      </w:pPr>
    </w:p>
    <w:p>
      <w:pPr>
        <w:spacing w:line="360" w:lineRule="auto"/>
        <w:jc w:val="both"/>
        <w:rPr>
          <w:rFonts w:ascii="Helvetica Neue Light" w:hAnsi="Helvetica Neue Light"/>
        </w:rPr>
      </w:pPr>
      <w:r w:rsidRPr="00725190">
        <w:rPr>
          <w:rFonts w:ascii="Helvetica Neue Light" w:hAnsi="Helvetica Neue Light"/>
        </w:rPr>
        <w:t xml:space="preserve">Accessories from HEWI's </w:t>
      </w:r>
      <w:r w:rsidRPr="00725190">
        <w:rPr>
          <w:rFonts w:ascii="Helvetica Neue Light" w:hAnsi="Helvetica Neue Light"/>
        </w:rPr>
        <w:t xml:space="preserve">System 162 </w:t>
      </w:r>
      <w:r w:rsidRPr="00725190">
        <w:rPr>
          <w:rFonts w:ascii="Helvetica Neue Light" w:hAnsi="Helvetica Neue Light"/>
        </w:rPr>
        <w:t xml:space="preserve">sanitary range </w:t>
      </w:r>
      <w:r w:rsidRPr="00725190">
        <w:rPr>
          <w:rFonts w:ascii="Helvetica Neue Light" w:hAnsi="Helvetica Neue Light"/>
        </w:rPr>
        <w:t xml:space="preserve">have a purist design and a straightforward shape. The </w:t>
      </w:r>
      <w:r w:rsidR="00FE2DF2">
        <w:rPr>
          <w:rFonts w:ascii="Helvetica Neue Light" w:hAnsi="Helvetica Neue Light"/>
        </w:rPr>
        <w:t xml:space="preserve">sanitary range is </w:t>
      </w:r>
      <w:r w:rsidR="00FE2DF2">
        <w:rPr>
          <w:rFonts w:ascii="Helvetica Neue Light" w:hAnsi="Helvetica Neue Light"/>
        </w:rPr>
        <w:t xml:space="preserve">available </w:t>
      </w:r>
      <w:r w:rsidR="00FE2DF2">
        <w:rPr>
          <w:rFonts w:ascii="Helvetica Neue Light" w:hAnsi="Helvetica Neue Light"/>
        </w:rPr>
        <w:t xml:space="preserve">throughout with all products in the </w:t>
      </w:r>
      <w:r w:rsidR="00A2428F">
        <w:rPr>
          <w:rFonts w:ascii="Helvetica Neue Light" w:hAnsi="Helvetica Neue Light"/>
        </w:rPr>
        <w:t xml:space="preserve">matt </w:t>
      </w:r>
      <w:r w:rsidRPr="00725190">
        <w:rPr>
          <w:rFonts w:ascii="Helvetica Neue Light" w:hAnsi="Helvetica Neue Light"/>
        </w:rPr>
        <w:t xml:space="preserve">white </w:t>
      </w:r>
      <w:r w:rsidRPr="00725190">
        <w:rPr>
          <w:rFonts w:ascii="Helvetica Neue Light" w:hAnsi="Helvetica Neue Light"/>
        </w:rPr>
        <w:t xml:space="preserve">finish </w:t>
      </w:r>
      <w:r w:rsidR="00FE2DF2">
        <w:rPr>
          <w:rFonts w:ascii="Helvetica Neue Light" w:hAnsi="Helvetica Neue Light"/>
        </w:rPr>
        <w:t xml:space="preserve">and thus offers a noble design variant.</w:t>
      </w:r>
    </w:p>
    <w:p w:rsidRPr="00725190" w:rsidR="00725190" w:rsidP="00725190" w:rsidRDefault="00725190" w14:paraId="01D27997" w14:textId="77777777">
      <w:pPr>
        <w:spacing w:line="360" w:lineRule="auto"/>
        <w:jc w:val="both"/>
        <w:rPr>
          <w:rFonts w:ascii="Helvetica Neue Light" w:hAnsi="Helvetica Neue Light"/>
          <w:color w:val="00B0F0"/>
        </w:rPr>
      </w:pPr>
    </w:p>
    <w:p>
      <w:pPr>
        <w:spacing w:line="360" w:lineRule="auto"/>
        <w:jc w:val="both"/>
        <w:rPr>
          <w:rFonts w:ascii="Helvetica Neue Light" w:hAnsi="Helvetica Neue Light"/>
        </w:rPr>
      </w:pPr>
      <w:r w:rsidRPr="00725190">
        <w:rPr>
          <w:rFonts w:ascii="Helvetica Neue Light" w:hAnsi="Helvetica Neue Light"/>
        </w:rPr>
        <w:t xml:space="preserve">System 162 </w:t>
      </w:r>
      <w:r w:rsidR="00FE2DF2">
        <w:rPr>
          <w:rFonts w:ascii="Helvetica Neue Light" w:hAnsi="Helvetica Neue Light"/>
        </w:rPr>
        <w:t xml:space="preserve">consists of </w:t>
      </w:r>
      <w:r w:rsidRPr="00725190">
        <w:rPr>
          <w:rFonts w:ascii="Helvetica Neue Light" w:hAnsi="Helvetica Neue Light"/>
        </w:rPr>
        <w:t xml:space="preserve">coordinated </w:t>
      </w:r>
      <w:r w:rsidRPr="00725190">
        <w:rPr>
          <w:rFonts w:ascii="Helvetica Neue Light" w:hAnsi="Helvetica Neue Light"/>
        </w:rPr>
        <w:t xml:space="preserve">accessories for washbasin, WC and shower. </w:t>
      </w:r>
      <w:r w:rsidRPr="00725190" w:rsidR="00406978">
        <w:rPr>
          <w:rFonts w:ascii="Helvetica Neue Light" w:hAnsi="Helvetica Neue Light"/>
        </w:rPr>
        <w:t xml:space="preserve">Well thought-out product details enable easy use. The </w:t>
      </w:r>
      <w:r w:rsidRPr="00725190">
        <w:rPr>
          <w:rFonts w:ascii="Helvetica Neue Light" w:hAnsi="Helvetica Neue Light"/>
        </w:rPr>
        <w:t xml:space="preserve">functional </w:t>
      </w:r>
      <w:r w:rsidR="00FE2DF2">
        <w:rPr>
          <w:rFonts w:ascii="Helvetica Neue Light" w:hAnsi="Helvetica Neue Light"/>
        </w:rPr>
        <w:t xml:space="preserve">solutions of </w:t>
      </w:r>
      <w:r w:rsidRPr="00725190">
        <w:rPr>
          <w:rFonts w:ascii="Helvetica Neue Light" w:hAnsi="Helvetica Neue Light"/>
        </w:rPr>
        <w:t xml:space="preserve">the series are characterised by the characteristic mitre cut. Thanks to the </w:t>
      </w:r>
      <w:r w:rsidR="00B3472B">
        <w:rPr>
          <w:rFonts w:ascii="Helvetica Neue Light" w:hAnsi="Helvetica Neue Light"/>
        </w:rPr>
        <w:t xml:space="preserve">use of robust materials, </w:t>
      </w:r>
      <w:r w:rsidRPr="00725190">
        <w:rPr>
          <w:rFonts w:ascii="Helvetica Neue Light" w:hAnsi="Helvetica Neue Light"/>
        </w:rPr>
        <w:t xml:space="preserve">System 162 is </w:t>
      </w:r>
      <w:r w:rsidR="00B3472B">
        <w:rPr>
          <w:rFonts w:ascii="Helvetica Neue Light" w:hAnsi="Helvetica Neue Light"/>
        </w:rPr>
        <w:t xml:space="preserve">suitable </w:t>
      </w:r>
      <w:r w:rsidRPr="00725190">
        <w:rPr>
          <w:rFonts w:ascii="Helvetica Neue Light" w:hAnsi="Helvetica Neue Light"/>
        </w:rPr>
        <w:t xml:space="preserve">for use in highly frequented sanitary rooms </w:t>
      </w:r>
      <w:r w:rsidR="00406978">
        <w:rPr>
          <w:rFonts w:ascii="Helvetica Neue Light" w:hAnsi="Helvetica Neue Light"/>
        </w:rPr>
        <w:t xml:space="preserve">as well as in the bathroom at home</w:t>
      </w:r>
      <w:r w:rsidRPr="00725190">
        <w:rPr>
          <w:rFonts w:ascii="Helvetica Neue Light" w:hAnsi="Helvetica Neue Light"/>
        </w:rPr>
        <w:t xml:space="preserve">.</w:t>
      </w:r>
    </w:p>
    <w:p w:rsidR="00406978" w:rsidP="00725190" w:rsidRDefault="00725190" w14:paraId="4AFC796D" w14:textId="3390328E">
      <w:pPr>
        <w:spacing w:line="360" w:lineRule="auto"/>
        <w:jc w:val="both"/>
        <w:rPr>
          <w:rFonts w:ascii="Helvetica Neue Light" w:hAnsi="Helvetica Neue Light"/>
        </w:rPr>
      </w:pPr>
      <w:r w:rsidRPr="00725190">
        <w:rPr>
          <w:rFonts w:ascii="Helvetica Neue Light" w:hAnsi="Helvetica Neue Light"/>
        </w:rPr>
        <w:t xml:space="preserve"> </w:t>
      </w:r>
    </w:p>
    <w:p>
      <w:pPr>
        <w:spacing w:line="360" w:lineRule="auto"/>
        <w:jc w:val="both"/>
        <w:rPr>
          <w:rFonts w:ascii="Helvetica Neue Light" w:hAnsi="Helvetica Neue Light"/>
        </w:rPr>
      </w:pPr>
      <w:r w:rsidRPr="00725190">
        <w:rPr>
          <w:rFonts w:ascii="Helvetica Neue Light" w:hAnsi="Helvetica Neue Light"/>
        </w:rPr>
        <w:t xml:space="preserve">The products of the accessory line are </w:t>
      </w:r>
      <w:r w:rsidRPr="00725190">
        <w:rPr>
          <w:rFonts w:ascii="Helvetica Neue Light" w:hAnsi="Helvetica Neue Light"/>
        </w:rPr>
        <w:t xml:space="preserve">available </w:t>
      </w:r>
      <w:r w:rsidR="00F43D19">
        <w:rPr>
          <w:rFonts w:ascii="Helvetica Neue Light" w:hAnsi="Helvetica Neue Light"/>
        </w:rPr>
        <w:t xml:space="preserve">in </w:t>
      </w:r>
      <w:r w:rsidRPr="00725190">
        <w:rPr>
          <w:rFonts w:ascii="Helvetica Neue Light" w:hAnsi="Helvetica Neue Light"/>
        </w:rPr>
        <w:t xml:space="preserve">matt polished stainless steel, </w:t>
      </w:r>
      <w:r w:rsidR="009B0833">
        <w:rPr>
          <w:rFonts w:ascii="Helvetica Neue Light" w:hAnsi="Helvetica Neue Light"/>
        </w:rPr>
        <w:t xml:space="preserve">in </w:t>
      </w:r>
      <w:r w:rsidRPr="00725190">
        <w:rPr>
          <w:rFonts w:ascii="Helvetica Neue Light" w:hAnsi="Helvetica Neue Light"/>
        </w:rPr>
        <w:t xml:space="preserve">high-quality chrome-plating </w:t>
      </w:r>
      <w:r w:rsidR="00DA5B79">
        <w:rPr>
          <w:rFonts w:ascii="Helvetica Neue Light" w:hAnsi="Helvetica Neue Light"/>
        </w:rPr>
        <w:t xml:space="preserve">as well as </w:t>
      </w:r>
      <w:r w:rsidR="00A2428F">
        <w:rPr>
          <w:rFonts w:ascii="Helvetica Neue Light" w:hAnsi="Helvetica Neue Light"/>
        </w:rPr>
        <w:t xml:space="preserve">with a matt surface in grey</w:t>
      </w:r>
      <w:r w:rsidR="003C329C">
        <w:rPr>
          <w:rFonts w:ascii="Helvetica Neue Light" w:hAnsi="Helvetica Neue Light"/>
        </w:rPr>
        <w:t xml:space="preserve">, </w:t>
      </w:r>
      <w:r w:rsidR="00A2428F">
        <w:rPr>
          <w:rFonts w:ascii="Helvetica Neue Light" w:hAnsi="Helvetica Neue Light"/>
        </w:rPr>
        <w:t xml:space="preserve">black </w:t>
      </w:r>
      <w:r w:rsidR="003C329C">
        <w:rPr>
          <w:rFonts w:ascii="Helvetica Neue Light" w:hAnsi="Helvetica Neue Light"/>
        </w:rPr>
        <w:t xml:space="preserve">and </w:t>
      </w:r>
      <w:r w:rsidRPr="00725190" w:rsidR="009B0833">
        <w:rPr>
          <w:rFonts w:ascii="Helvetica Neue Light" w:hAnsi="Helvetica Neue Light"/>
        </w:rPr>
        <w:t xml:space="preserve">white. </w:t>
      </w:r>
      <w:r w:rsidRPr="00725190">
        <w:rPr>
          <w:rFonts w:ascii="Helvetica Neue Light" w:hAnsi="Helvetica Neue Light"/>
        </w:rPr>
        <w:t xml:space="preserve">The inserts of </w:t>
      </w:r>
      <w:r w:rsidR="00521C03">
        <w:rPr>
          <w:rFonts w:ascii="Helvetica Neue Light" w:hAnsi="Helvetica Neue Light"/>
        </w:rPr>
        <w:t xml:space="preserve">the products </w:t>
      </w:r>
      <w:r w:rsidRPr="00725190">
        <w:rPr>
          <w:rFonts w:ascii="Helvetica Neue Light" w:hAnsi="Helvetica Neue Light"/>
        </w:rPr>
        <w:t xml:space="preserve">are alternatively made of glass or polyamide. System 162 convinces as a high-quality design solution with various material options </w:t>
      </w:r>
      <w:r w:rsidR="00406978">
        <w:rPr>
          <w:rFonts w:ascii="Helvetica Neue Light" w:hAnsi="Helvetica Neue Light"/>
        </w:rPr>
        <w:t xml:space="preserve">and </w:t>
      </w:r>
      <w:r w:rsidR="00406978">
        <w:rPr>
          <w:rFonts w:ascii="Helvetica Neue Light" w:hAnsi="Helvetica Neue Light"/>
        </w:rPr>
        <w:t xml:space="preserve">enables </w:t>
      </w:r>
      <w:r w:rsidR="00FE2DF2">
        <w:rPr>
          <w:rFonts w:ascii="Helvetica Neue Light" w:hAnsi="Helvetica Neue Light"/>
        </w:rPr>
        <w:t xml:space="preserve">a</w:t>
      </w:r>
      <w:r w:rsidRPr="00725190" w:rsidR="00406978">
        <w:rPr>
          <w:rFonts w:ascii="Helvetica Neue Light" w:hAnsi="Helvetica Neue Light"/>
        </w:rPr>
        <w:t xml:space="preserve"> consistent design of </w:t>
      </w:r>
      <w:r w:rsidRPr="00725190" w:rsidR="00406978">
        <w:rPr>
          <w:rFonts w:ascii="Helvetica Neue Light" w:hAnsi="Helvetica Neue Light"/>
        </w:rPr>
        <w:t xml:space="preserve">sanitary rooms </w:t>
      </w:r>
      <w:r w:rsidR="00006763">
        <w:rPr>
          <w:rFonts w:ascii="Helvetica Neue Light" w:hAnsi="Helvetica Neue Light"/>
        </w:rPr>
        <w:t xml:space="preserve">and bathrooms</w:t>
      </w:r>
      <w:r w:rsidRPr="00725190" w:rsidR="00406978">
        <w:rPr>
          <w:rFonts w:ascii="Helvetica Neue Light" w:hAnsi="Helvetica Neue Light"/>
        </w:rPr>
        <w:t xml:space="preserve">. </w:t>
      </w:r>
    </w:p>
    <w:p w:rsidR="00A017BC" w:rsidP="00725190" w:rsidRDefault="00A017BC" w14:paraId="57EB347A" w14:textId="77777777">
      <w:pPr>
        <w:spacing w:line="360" w:lineRule="auto"/>
        <w:jc w:val="both"/>
        <w:rPr>
          <w:rFonts w:ascii="Helvetica Neue Light" w:hAnsi="Helvetica Neue Light"/>
        </w:rPr>
      </w:pPr>
    </w:p>
    <w:p w:rsidR="00A2428F" w:rsidP="00A017BC" w:rsidRDefault="00A2428F" w14:paraId="318D438F" w14:textId="77777777">
      <w:pPr>
        <w:spacing w:line="360" w:lineRule="auto"/>
        <w:rPr>
          <w:rFonts w:ascii="Helvetica Neue Light" w:hAnsi="Helvetica Neue Light"/>
          <w:sz w:val="36"/>
          <w:szCs w:val="36"/>
        </w:rPr>
      </w:pPr>
    </w:p>
    <w:p w:rsidR="00A2428F" w:rsidP="00A017BC" w:rsidRDefault="00A2428F" w14:paraId="3822AFC0" w14:textId="77777777">
      <w:pPr>
        <w:spacing w:line="360" w:lineRule="auto"/>
        <w:rPr>
          <w:rFonts w:ascii="Helvetica Neue Light" w:hAnsi="Helvetica Neue Light"/>
          <w:sz w:val="36"/>
          <w:szCs w:val="36"/>
        </w:rPr>
      </w:pPr>
    </w:p>
    <w:p>
      <w:pPr>
        <w:spacing w:line="360" w:lineRule="auto"/>
        <w:rPr>
          <w:rFonts w:ascii="Helvetica Neue Light" w:hAnsi="Helvetica Neue Light"/>
          <w:sz w:val="36"/>
          <w:szCs w:val="36"/>
        </w:rPr>
      </w:pPr>
      <w:r w:rsidRPr="00A2428F">
        <w:rPr>
          <w:rFonts w:ascii="Helvetica Neue Light" w:hAnsi="Helvetica Neue Light"/>
          <w:sz w:val="36"/>
          <w:szCs w:val="36"/>
        </w:rPr>
        <w:t xml:space="preserve">System competence - </w:t>
      </w:r>
      <w:r w:rsidRPr="00A2428F" w:rsidR="00A017BC">
        <w:rPr>
          <w:rFonts w:ascii="Helvetica Neue Light" w:hAnsi="Helvetica Neue Light"/>
          <w:sz w:val="36"/>
          <w:szCs w:val="36"/>
        </w:rPr>
        <w:t xml:space="preserve">HEWI seat family</w:t>
      </w:r>
    </w:p>
    <w:p>
      <w:pPr>
        <w:spacing w:line="360" w:lineRule="auto"/>
        <w:jc w:val="both"/>
      </w:pPr>
      <w:r w:rsidRPr="00A017BC">
        <w:rPr>
          <w:rFonts w:ascii="Helvetica Neue Light" w:hAnsi="Helvetica Neue Light"/>
        </w:rPr>
        <w:t xml:space="preserve">Due to the cross-series design and HEWI's system expertise</w:t>
      </w:r>
      <w:r>
        <w:rPr>
          <w:rFonts w:ascii="Helvetica Neue Light" w:hAnsi="Helvetica Neue Light"/>
        </w:rPr>
        <w:t xml:space="preserve">, </w:t>
      </w:r>
      <w:r w:rsidR="00527945">
        <w:rPr>
          <w:rFonts w:ascii="Helvetica Neue Light" w:hAnsi="Helvetica Neue Light"/>
        </w:rPr>
        <w:t xml:space="preserve">the sanitary series can </w:t>
      </w:r>
      <w:r w:rsidR="00527945">
        <w:rPr>
          <w:rFonts w:ascii="Helvetica Neue Light" w:hAnsi="Helvetica Neue Light"/>
        </w:rPr>
        <w:t xml:space="preserve">be combined </w:t>
      </w:r>
      <w:r w:rsidR="00527945">
        <w:rPr>
          <w:rFonts w:ascii="Helvetica Neue Light" w:hAnsi="Helvetica Neue Light"/>
        </w:rPr>
        <w:t xml:space="preserve">with the models of the HEWI seat family in </w:t>
      </w:r>
      <w:r w:rsidR="00A2428F">
        <w:rPr>
          <w:rFonts w:ascii="Helvetica Neue Light" w:hAnsi="Helvetica Neue Light"/>
        </w:rPr>
        <w:t xml:space="preserve">matt </w:t>
      </w:r>
      <w:r w:rsidR="00527945">
        <w:rPr>
          <w:rFonts w:ascii="Helvetica Neue Light" w:hAnsi="Helvetica Neue Light"/>
        </w:rPr>
        <w:t xml:space="preserve">white</w:t>
      </w:r>
      <w:r w:rsidR="00527945">
        <w:rPr>
          <w:rFonts w:ascii="Helvetica Neue Light" w:hAnsi="Helvetica Neue Light"/>
        </w:rPr>
        <w:t xml:space="preserve">. </w:t>
      </w:r>
      <w:r w:rsidRPr="00A017BC">
        <w:rPr>
          <w:rFonts w:ascii="Helvetica Neue Light" w:hAnsi="Helvetica Neue Light"/>
        </w:rPr>
        <w:t xml:space="preserve">The </w:t>
      </w:r>
      <w:r>
        <w:rPr>
          <w:rFonts w:ascii="Helvetica Neue Light" w:hAnsi="Helvetica Neue Light"/>
        </w:rPr>
        <w:t xml:space="preserve">four </w:t>
      </w:r>
      <w:r w:rsidR="00006763">
        <w:rPr>
          <w:rFonts w:ascii="Helvetica Neue Light" w:hAnsi="Helvetica Neue Light"/>
        </w:rPr>
        <w:t xml:space="preserve">variants of the </w:t>
      </w:r>
      <w:r w:rsidRPr="00A017BC">
        <w:rPr>
          <w:rFonts w:ascii="Helvetica Neue Light" w:hAnsi="Helvetica Neue Light"/>
        </w:rPr>
        <w:t xml:space="preserve">seat family from HEWI </w:t>
      </w:r>
      <w:r w:rsidR="00006763">
        <w:rPr>
          <w:rFonts w:ascii="Helvetica Neue Light" w:hAnsi="Helvetica Neue Light"/>
        </w:rPr>
        <w:t xml:space="preserve">offer </w:t>
      </w:r>
      <w:r w:rsidRPr="00A017BC">
        <w:rPr>
          <w:rFonts w:ascii="Helvetica Neue Light" w:hAnsi="Helvetica Neue Light"/>
        </w:rPr>
        <w:t xml:space="preserve">increased comfort and safety in the sanitary room. Their design is </w:t>
      </w:r>
      <w:r w:rsidR="00006763">
        <w:rPr>
          <w:rFonts w:ascii="Helvetica Neue Light" w:hAnsi="Helvetica Neue Light"/>
        </w:rPr>
        <w:t xml:space="preserve">convincing with </w:t>
      </w:r>
      <w:r w:rsidRPr="00A017BC">
        <w:rPr>
          <w:rFonts w:ascii="Helvetica Neue Light" w:hAnsi="Helvetica Neue Light"/>
        </w:rPr>
        <w:t xml:space="preserve">its modern design language.</w:t>
      </w:r>
    </w:p>
    <w:p w:rsidR="00020682" w:rsidP="72CDC930" w:rsidRDefault="00020682" w14:paraId="22A20516" w14:textId="33D6E085">
      <w:pPr>
        <w:pStyle w:val="StandardWeb"/>
        <w:spacing w:before="0" w:beforeAutospacing="0" w:after="240" w:afterAutospacing="0" w:line="360" w:lineRule="auto"/>
        <w:jc w:val="both"/>
        <w:rPr>
          <w:color w:val="101010"/>
          <w:spacing w:val="1"/>
        </w:rPr>
      </w:pPr>
    </w:p>
    <w:p w:rsidRPr="003A1CB9" w:rsidR="00C36A24" w:rsidP="00C36A24" w:rsidRDefault="00C36A24" w14:paraId="4B94D5A5" w14:textId="767F18A1">
      <w:pPr>
        <w:spacing w:line="360" w:lineRule="auto"/>
        <w:jc w:val="both"/>
        <w:rPr>
          <w:rFonts w:ascii="Helvetica Neue Light" w:hAnsi="Helvetica Neue Light"/>
          <w:sz w:val="20"/>
        </w:rPr>
      </w:pPr>
    </w:p>
    <w:sectPr w:rsidRPr="003A1CB9" w:rsidR="00C36A24" w:rsidSect="00861B15">
      <w:headerReference w:type="default" r:id="rId10"/>
      <w:footerReference w:type="even" r:id="rId11"/>
      <w:footerReference w:type="default" r:id="rId12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3AB9" w:rsidRDefault="00F93AB9" w14:paraId="1CD400AA" w14:textId="77777777">
      <w:r>
        <w:separator/>
      </w:r>
    </w:p>
  </w:endnote>
  <w:endnote w:type="continuationSeparator" w:id="0">
    <w:p w:rsidR="00F93AB9" w:rsidRDefault="00F93AB9" w14:paraId="4C6BE2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 xml:space="preserve">Fehler! Textmarke nicht definiert.</w:t>
    </w:r>
    <w:r>
      <w:rPr>
        <w:rStyle w:val="Seitenzahl"/>
      </w:rPr>
      <w:fldChar w:fldCharType="end"/>
    </w:r>
  </w:p>
  <w:p w:rsidR="00861B15" w:rsidRDefault="00861B15" w14:paraId="53128261" w14:textId="77777777">
    <w:pPr>
      <w:pStyle w:val="Fuzeile"/>
      <w:ind w:firstLine="360"/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</w:rPr>
    </w:pP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PAGE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DA5B79">
      <w:rPr>
        <w:rStyle w:val="Seitenzahl"/>
        <w:rFonts w:ascii="Arial" w:hAnsi="Arial"/>
        <w:noProof/>
        <w:sz w:val="20"/>
      </w:rPr>
      <w:t xml:space="preserve">2</w:t>
    </w:r>
    <w:r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 xml:space="preserve"> / </w:t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NUMPAGES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DA5B79">
      <w:rPr>
        <w:rStyle w:val="Seitenzahl"/>
        <w:rFonts w:ascii="Arial" w:hAnsi="Arial"/>
        <w:noProof/>
        <w:sz w:val="20"/>
      </w:rPr>
      <w:t xml:space="preserve">2</w:t>
    </w:r>
    <w:r>
      <w:rPr>
        <w:rStyle w:val="Seitenzahl"/>
        <w:rFonts w:ascii="Arial" w:hAnsi="Arial"/>
        <w:sz w:val="20"/>
      </w:rPr>
      <w:fldChar w:fldCharType="end"/>
    </w:r>
    <w:r>
      <w:rPr>
        <w:rFonts w:ascii="Arial" w:hAnsi="Arial"/>
        <w:sz w:val="19"/>
      </w:rPr>
      <w:tab/>
      <w:t xml:space="preserve"> </w:t>
    </w:r>
  </w:p>
  <w:p w:rsidR="00861B15" w:rsidRDefault="00861B15" w14:paraId="49C934CF" w14:textId="77777777">
    <w:pPr>
      <w:pStyle w:val="Fuzeile"/>
      <w:spacing w:before="240"/>
      <w:rPr>
        <w:rFonts w:ascii="Helvetica 45 Light" w:hAnsi="Helvetica 45 Light"/>
        <w:sz w:val="19"/>
      </w:rPr>
    </w:pPr>
    <w:r>
      <w:rPr>
        <w:rFonts w:ascii="Helvetica 45 Light" w:hAnsi="Helvetica 45 Light"/>
        <w:sz w:val="19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3AB9" w:rsidRDefault="00F93AB9" w14:paraId="11960586" w14:textId="77777777">
      <w:r>
        <w:separator/>
      </w:r>
    </w:p>
  </w:footnote>
  <w:footnote w:type="continuationSeparator" w:id="0">
    <w:p w:rsidR="00F93AB9" w:rsidRDefault="00F93AB9" w14:paraId="1EAACAC4" w14:textId="77777777">
      <w:r>
        <w:continuationSeparator/>
      </w:r>
    </w:p>
  </w:footnote>
</w:footnotes>
</file>

<file path=word/header1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1B15" w:rsidRDefault="00861B15" w14:paraId="62486C05" w14:textId="77777777">
    <w:pPr>
      <w:pStyle w:val="Kopfzeile"/>
      <w:rPr>
        <w:rFonts w:ascii="Helvetica Neue Light" w:hAnsi="Helvetica Neue Light"/>
        <w:sz w:val="52"/>
      </w:rPr>
    </w:pPr>
  </w:p>
  <w:p>
    <w:pPr>
      <w:pStyle w:val="Kopfzeile"/>
      <w:rPr>
        <w:rFonts w:ascii="Helvetica Neue Light" w:hAnsi="Helvetica Neue Light"/>
        <w:sz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editId="07777777" wp14:anchorId="184F6249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01D084A" w:rsidR="294E16CF">
      <w:rPr>
        <w:rFonts w:ascii="Helvetica Neue Light" w:hAnsi="Helvetica Neue Light"/>
        <w:sz w:val="52"/>
        <w:szCs w:val="52"/>
      </w:rPr>
      <w:t xml:space="preserve">Press release</w:t>
    </w:r>
  </w:p>
  <w:p w:rsidR="00861B15" w:rsidRDefault="00861B15" w14:paraId="4101652C" w14:textId="77777777">
    <w:pPr>
      <w:pStyle w:val="Kopfzeile"/>
    </w:pPr>
  </w:p>
  <w:p w:rsidR="00861B15" w:rsidRDefault="00861B15" w14:paraId="4B99056E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83F25"/>
    <w:multiLevelType w:val="hybridMultilevel"/>
    <w:tmpl w:val="3FE22426"/>
    <w:lvl w:ilvl="0" w:tplc="F3FA7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865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E8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BC1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FA4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B00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58D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00E9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5E6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54"/>
    <w:rsid w:val="000021DC"/>
    <w:rsid w:val="000066ED"/>
    <w:rsid w:val="00006763"/>
    <w:rsid w:val="00020682"/>
    <w:rsid w:val="00041D37"/>
    <w:rsid w:val="00042FA1"/>
    <w:rsid w:val="0004419B"/>
    <w:rsid w:val="00045C44"/>
    <w:rsid w:val="00067C4E"/>
    <w:rsid w:val="0008202A"/>
    <w:rsid w:val="00082204"/>
    <w:rsid w:val="00096A10"/>
    <w:rsid w:val="000A0A54"/>
    <w:rsid w:val="000A3DA6"/>
    <w:rsid w:val="000A5E60"/>
    <w:rsid w:val="000E0CB7"/>
    <w:rsid w:val="000F1949"/>
    <w:rsid w:val="000F4963"/>
    <w:rsid w:val="00102BE2"/>
    <w:rsid w:val="001071A4"/>
    <w:rsid w:val="001252E1"/>
    <w:rsid w:val="00144EFC"/>
    <w:rsid w:val="001502AE"/>
    <w:rsid w:val="0016305F"/>
    <w:rsid w:val="001632CE"/>
    <w:rsid w:val="0016378F"/>
    <w:rsid w:val="001C1929"/>
    <w:rsid w:val="001D32E8"/>
    <w:rsid w:val="00202804"/>
    <w:rsid w:val="00216D48"/>
    <w:rsid w:val="00231096"/>
    <w:rsid w:val="00240771"/>
    <w:rsid w:val="00241B80"/>
    <w:rsid w:val="00241CB3"/>
    <w:rsid w:val="00263DEF"/>
    <w:rsid w:val="00273524"/>
    <w:rsid w:val="002857FF"/>
    <w:rsid w:val="002A19CB"/>
    <w:rsid w:val="002A4A1B"/>
    <w:rsid w:val="002A6A24"/>
    <w:rsid w:val="002C2F23"/>
    <w:rsid w:val="002F2C84"/>
    <w:rsid w:val="00302FF1"/>
    <w:rsid w:val="00306587"/>
    <w:rsid w:val="00326E84"/>
    <w:rsid w:val="00336338"/>
    <w:rsid w:val="00356447"/>
    <w:rsid w:val="00357BB9"/>
    <w:rsid w:val="00365EC3"/>
    <w:rsid w:val="003A1CB9"/>
    <w:rsid w:val="003A25CB"/>
    <w:rsid w:val="003C329C"/>
    <w:rsid w:val="003F3DA1"/>
    <w:rsid w:val="00406978"/>
    <w:rsid w:val="004101E0"/>
    <w:rsid w:val="004134DA"/>
    <w:rsid w:val="00414091"/>
    <w:rsid w:val="004160E2"/>
    <w:rsid w:val="00420DC6"/>
    <w:rsid w:val="004300E3"/>
    <w:rsid w:val="00455D9A"/>
    <w:rsid w:val="004820A6"/>
    <w:rsid w:val="004A0CB6"/>
    <w:rsid w:val="004A4911"/>
    <w:rsid w:val="004A4FA1"/>
    <w:rsid w:val="004C0126"/>
    <w:rsid w:val="004D74D4"/>
    <w:rsid w:val="004E45D1"/>
    <w:rsid w:val="00504F8B"/>
    <w:rsid w:val="00506871"/>
    <w:rsid w:val="00514F43"/>
    <w:rsid w:val="00517621"/>
    <w:rsid w:val="00517AA8"/>
    <w:rsid w:val="00521C03"/>
    <w:rsid w:val="00523DB3"/>
    <w:rsid w:val="00527945"/>
    <w:rsid w:val="00536049"/>
    <w:rsid w:val="00557A66"/>
    <w:rsid w:val="0056191C"/>
    <w:rsid w:val="00563B05"/>
    <w:rsid w:val="00566C86"/>
    <w:rsid w:val="005A3BA6"/>
    <w:rsid w:val="005A4ACC"/>
    <w:rsid w:val="005E0FE5"/>
    <w:rsid w:val="005E51B5"/>
    <w:rsid w:val="005F325A"/>
    <w:rsid w:val="005F4B29"/>
    <w:rsid w:val="00610FC0"/>
    <w:rsid w:val="006175BB"/>
    <w:rsid w:val="00621FA9"/>
    <w:rsid w:val="006277F9"/>
    <w:rsid w:val="00635EA4"/>
    <w:rsid w:val="0064466F"/>
    <w:rsid w:val="00650D26"/>
    <w:rsid w:val="00651683"/>
    <w:rsid w:val="00651A3B"/>
    <w:rsid w:val="00652094"/>
    <w:rsid w:val="00661709"/>
    <w:rsid w:val="00661C3F"/>
    <w:rsid w:val="00661C54"/>
    <w:rsid w:val="00664D7D"/>
    <w:rsid w:val="00673F16"/>
    <w:rsid w:val="00692D33"/>
    <w:rsid w:val="00693BA1"/>
    <w:rsid w:val="00693BDC"/>
    <w:rsid w:val="0069628E"/>
    <w:rsid w:val="006B4B8A"/>
    <w:rsid w:val="006C01A2"/>
    <w:rsid w:val="006C1434"/>
    <w:rsid w:val="006F1C12"/>
    <w:rsid w:val="00711CFA"/>
    <w:rsid w:val="00721A6B"/>
    <w:rsid w:val="00725190"/>
    <w:rsid w:val="007273B8"/>
    <w:rsid w:val="00745A7A"/>
    <w:rsid w:val="00757F73"/>
    <w:rsid w:val="007702F9"/>
    <w:rsid w:val="00775849"/>
    <w:rsid w:val="007817F3"/>
    <w:rsid w:val="007B6270"/>
    <w:rsid w:val="007C1247"/>
    <w:rsid w:val="007D4E52"/>
    <w:rsid w:val="00802DE7"/>
    <w:rsid w:val="008030A6"/>
    <w:rsid w:val="008069B9"/>
    <w:rsid w:val="008139EF"/>
    <w:rsid w:val="00814B3B"/>
    <w:rsid w:val="00827963"/>
    <w:rsid w:val="00834A12"/>
    <w:rsid w:val="00861B15"/>
    <w:rsid w:val="00870EA6"/>
    <w:rsid w:val="00881179"/>
    <w:rsid w:val="00881F31"/>
    <w:rsid w:val="00883D6F"/>
    <w:rsid w:val="008931C9"/>
    <w:rsid w:val="008A1D19"/>
    <w:rsid w:val="008A2D80"/>
    <w:rsid w:val="008C1A32"/>
    <w:rsid w:val="008D0D0E"/>
    <w:rsid w:val="008E64B4"/>
    <w:rsid w:val="008F6C83"/>
    <w:rsid w:val="0091701F"/>
    <w:rsid w:val="00920F35"/>
    <w:rsid w:val="0092728B"/>
    <w:rsid w:val="0095782A"/>
    <w:rsid w:val="009901E0"/>
    <w:rsid w:val="0099047C"/>
    <w:rsid w:val="009A4FA9"/>
    <w:rsid w:val="009B0833"/>
    <w:rsid w:val="009B4CF3"/>
    <w:rsid w:val="009D18CD"/>
    <w:rsid w:val="009D6947"/>
    <w:rsid w:val="009E57AB"/>
    <w:rsid w:val="00A017BC"/>
    <w:rsid w:val="00A01EBA"/>
    <w:rsid w:val="00A05933"/>
    <w:rsid w:val="00A20DD4"/>
    <w:rsid w:val="00A2428F"/>
    <w:rsid w:val="00A32821"/>
    <w:rsid w:val="00A60CBC"/>
    <w:rsid w:val="00A62537"/>
    <w:rsid w:val="00A93354"/>
    <w:rsid w:val="00AA38A1"/>
    <w:rsid w:val="00AA5AA8"/>
    <w:rsid w:val="00AB6390"/>
    <w:rsid w:val="00AE1611"/>
    <w:rsid w:val="00AE4A01"/>
    <w:rsid w:val="00B0499F"/>
    <w:rsid w:val="00B16DAD"/>
    <w:rsid w:val="00B21FA3"/>
    <w:rsid w:val="00B231EB"/>
    <w:rsid w:val="00B26814"/>
    <w:rsid w:val="00B32DA2"/>
    <w:rsid w:val="00B3472B"/>
    <w:rsid w:val="00B5277D"/>
    <w:rsid w:val="00B53CA2"/>
    <w:rsid w:val="00B54B39"/>
    <w:rsid w:val="00B561E3"/>
    <w:rsid w:val="00B671B8"/>
    <w:rsid w:val="00B864A2"/>
    <w:rsid w:val="00BA0404"/>
    <w:rsid w:val="00BB2E4A"/>
    <w:rsid w:val="00BD50CA"/>
    <w:rsid w:val="00BE6163"/>
    <w:rsid w:val="00C03D66"/>
    <w:rsid w:val="00C21932"/>
    <w:rsid w:val="00C31B75"/>
    <w:rsid w:val="00C3438D"/>
    <w:rsid w:val="00C36A24"/>
    <w:rsid w:val="00C566EA"/>
    <w:rsid w:val="00C63A4C"/>
    <w:rsid w:val="00C70C84"/>
    <w:rsid w:val="00CA0D61"/>
    <w:rsid w:val="00CC2B5C"/>
    <w:rsid w:val="00CD67DF"/>
    <w:rsid w:val="00CE3145"/>
    <w:rsid w:val="00CE3A9A"/>
    <w:rsid w:val="00D01DE1"/>
    <w:rsid w:val="00D07F26"/>
    <w:rsid w:val="00D10650"/>
    <w:rsid w:val="00D13CF0"/>
    <w:rsid w:val="00D23A33"/>
    <w:rsid w:val="00D27AE9"/>
    <w:rsid w:val="00D61038"/>
    <w:rsid w:val="00D62463"/>
    <w:rsid w:val="00D70050"/>
    <w:rsid w:val="00D711C9"/>
    <w:rsid w:val="00D7463F"/>
    <w:rsid w:val="00D77281"/>
    <w:rsid w:val="00D90C77"/>
    <w:rsid w:val="00DA3144"/>
    <w:rsid w:val="00DA5B79"/>
    <w:rsid w:val="00DD2BFC"/>
    <w:rsid w:val="00DD3EAE"/>
    <w:rsid w:val="00DE1FDC"/>
    <w:rsid w:val="00DE64D3"/>
    <w:rsid w:val="00DF217D"/>
    <w:rsid w:val="00DF4207"/>
    <w:rsid w:val="00E04992"/>
    <w:rsid w:val="00E24111"/>
    <w:rsid w:val="00E46C9E"/>
    <w:rsid w:val="00E87059"/>
    <w:rsid w:val="00E904A5"/>
    <w:rsid w:val="00E923DA"/>
    <w:rsid w:val="00E95B1F"/>
    <w:rsid w:val="00E97B72"/>
    <w:rsid w:val="00EB476F"/>
    <w:rsid w:val="00EC0A0E"/>
    <w:rsid w:val="00EC304A"/>
    <w:rsid w:val="00ED053E"/>
    <w:rsid w:val="00F308BA"/>
    <w:rsid w:val="00F3115D"/>
    <w:rsid w:val="00F438EB"/>
    <w:rsid w:val="00F43D19"/>
    <w:rsid w:val="00F93AB9"/>
    <w:rsid w:val="00F93CB4"/>
    <w:rsid w:val="00FA7D38"/>
    <w:rsid w:val="00FD144D"/>
    <w:rsid w:val="00FD790F"/>
    <w:rsid w:val="00FE2DF2"/>
    <w:rsid w:val="00FE7C13"/>
    <w:rsid w:val="095B2925"/>
    <w:rsid w:val="0D77AB1E"/>
    <w:rsid w:val="101D084A"/>
    <w:rsid w:val="11DF0378"/>
    <w:rsid w:val="18CE2DA4"/>
    <w:rsid w:val="192053ED"/>
    <w:rsid w:val="1DC444CC"/>
    <w:rsid w:val="1E6EF90D"/>
    <w:rsid w:val="248F08A4"/>
    <w:rsid w:val="294E16CF"/>
    <w:rsid w:val="29A12920"/>
    <w:rsid w:val="2A1274BB"/>
    <w:rsid w:val="2AA56EA7"/>
    <w:rsid w:val="2DB6F287"/>
    <w:rsid w:val="2FFEDD33"/>
    <w:rsid w:val="32C04BB8"/>
    <w:rsid w:val="33A80D9C"/>
    <w:rsid w:val="34FC4BE1"/>
    <w:rsid w:val="3717AAB9"/>
    <w:rsid w:val="375C6D60"/>
    <w:rsid w:val="38875BE2"/>
    <w:rsid w:val="38C43550"/>
    <w:rsid w:val="38CD8125"/>
    <w:rsid w:val="3961EFED"/>
    <w:rsid w:val="3E647428"/>
    <w:rsid w:val="3F493B07"/>
    <w:rsid w:val="41DEA794"/>
    <w:rsid w:val="437CFB51"/>
    <w:rsid w:val="43FB70B7"/>
    <w:rsid w:val="45537523"/>
    <w:rsid w:val="479814EB"/>
    <w:rsid w:val="49F7D3AB"/>
    <w:rsid w:val="52519C88"/>
    <w:rsid w:val="554EBB6E"/>
    <w:rsid w:val="55A4CAB4"/>
    <w:rsid w:val="56697A46"/>
    <w:rsid w:val="57CDBFD2"/>
    <w:rsid w:val="5F25AE3F"/>
    <w:rsid w:val="62F891A1"/>
    <w:rsid w:val="63CBE5C9"/>
    <w:rsid w:val="6AA3C0E9"/>
    <w:rsid w:val="6BF2ADBA"/>
    <w:rsid w:val="717E46C1"/>
    <w:rsid w:val="72CDC930"/>
    <w:rsid w:val="75882BB9"/>
    <w:rsid w:val="7A5945BD"/>
    <w:rsid w:val="7C9FA41B"/>
    <w:rsid w:val="7DE93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CB501"/>
  <w15:chartTrackingRefBased/>
  <w15:docId w15:val="{8A4B6282-1F9E-4233-BA87-B0B37C3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1247"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sz w:val="19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sz w:val="19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customStyle="1" w:styleId="NichtaufgelsteErwhnung1">
    <w:name w:val="Nicht aufgelöste Erwähnung1"/>
    <w:uiPriority w:val="47"/>
    <w:rsid w:val="00067C4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160E2"/>
  </w:style>
  <w:style w:type="paragraph" w:styleId="StandardWeb">
    <w:name w:val="Normal (Web)"/>
    <w:basedOn w:val="Standard"/>
    <w:uiPriority w:val="99"/>
    <w:unhideWhenUsed/>
    <w:rsid w:val="004160E2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248F08A4"/>
  </w:style>
  <w:style w:type="paragraph" w:styleId="berarbeitung">
    <w:name w:val="Revision"/>
    <w:hidden/>
    <w:semiHidden/>
    <w:rsid w:val="00A05933"/>
    <w:rPr>
      <w:rFonts w:ascii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rsid w:val="00A0593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59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5933"/>
    <w:rPr>
      <w:rFonts w:ascii="Times New Roman" w:hAnsi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A059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5933"/>
    <w:rPr>
      <w:rFonts w:ascii="Times New Roman" w:hAnsi="Times New Roman"/>
      <w:b/>
      <w:bCs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3C329C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C329C"/>
    <w:rPr>
      <w:rFonts w:ascii="Times New Roman" w:hAnsi="Times New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footer" Target="/word/footer211.xml" Id="rId12" /><Relationship Type="http://schemas.openxmlformats.org/officeDocument/2006/relationships/customXml" Target="/customXml/item222.xml" Id="rId2" /><Relationship Type="http://schemas.openxmlformats.org/officeDocument/2006/relationships/customXml" Target="/customXml/item133.xml" Id="rId1" /><Relationship Type="http://schemas.openxmlformats.org/officeDocument/2006/relationships/settings" Target="/word/settings.xml" Id="rId6" /><Relationship Type="http://schemas.openxmlformats.org/officeDocument/2006/relationships/footer" Target="/word/footer122.xml" Id="rId11" /><Relationship Type="http://schemas.openxmlformats.org/officeDocument/2006/relationships/styles" Target="/word/styles.xml" Id="rId5" /><Relationship Type="http://schemas.openxmlformats.org/officeDocument/2006/relationships/header" Target="/word/header1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Relationship Type="http://schemas.openxmlformats.org/officeDocument/2006/relationships/theme" Target="/word/theme/theme111.xml" Id="rId14" /></Relationships>
</file>

<file path=word/_rels/header111.xml.rels>&#65279;<?xml version="1.0" encoding="utf-8"?><Relationships xmlns="http://schemas.openxmlformats.org/package/2006/relationships"><Relationship Type="http://schemas.openxmlformats.org/officeDocument/2006/relationships/image" Target="/word/media/image1.emf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Programme\Microsoft%20Office\Vorlagen\Presseblanco.dot" TargetMode="External" Id="rId1" /></Relationships>
</file>

<file path=word/theme/theme1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3.xml.rels>&#65279;<?xml version="1.0" encoding="utf-8"?><Relationships xmlns="http://schemas.openxmlformats.org/package/2006/relationships"><Relationship Type="http://schemas.openxmlformats.org/officeDocument/2006/relationships/customXmlProps" Target="/customXml/itemProps133.xml" Id="rId1" /></Relationships>
</file>

<file path=customXml/_rels/item222.xml.rels>&#65279;<?xml version="1.0" encoding="utf-8"?><Relationships xmlns="http://schemas.openxmlformats.org/package/2006/relationships"><Relationship Type="http://schemas.openxmlformats.org/officeDocument/2006/relationships/customXmlProps" Target="/customXml/itemProps2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1.xml" Id="rId1" /></Relationships>
</file>

<file path=customXml/item13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2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3.xml><?xml version="1.0" encoding="utf-8"?>
<ds:datastoreItem xmlns:ds="http://schemas.openxmlformats.org/officeDocument/2006/customXml" ds:itemID="{5B51888D-751E-4B07-96D0-8A376415E685}">
  <ds:schemaRefs>
    <ds:schemaRef ds:uri="http://schemas.microsoft.com/sharepoint/v3/contenttype/forms"/>
  </ds:schemaRefs>
</ds:datastoreItem>
</file>

<file path=customXml/itemProps222.xml><?xml version="1.0" encoding="utf-8"?>
<ds:datastoreItem xmlns:ds="http://schemas.openxmlformats.org/officeDocument/2006/customXml" ds:itemID="{8D9292F8-79F3-48AD-B838-1C1497A98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11.xml><?xml version="1.0" encoding="utf-8"?>
<ds:datastoreItem xmlns:ds="http://schemas.openxmlformats.org/officeDocument/2006/customXml" ds:itemID="{AB660A4F-91AC-4D12-91A3-724BD6BE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C:\Programme\Microsoft Office\Vorlagen\Presseblanco.dot</ap:Template>
  <ap:TotalTime>0</ap:TotalTime>
  <ap:Pages>2</ap:Pages>
  <ap:Words>244</ap:Words>
  <ap:Characters>1538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Herausgeber/Redaktion</vt:lpstr>
    </vt:vector>
  </ap:TitlesOfParts>
  <ap:Company>HEWI</ap:Company>
  <ap:LinksUpToDate>false</ap:LinksUpToDate>
  <ap:CharactersWithSpaces>1779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Herausgeber/Redaktion</dc:title>
  <dc:subject/>
  <dc:creator>Anke Siebold</dc:creator>
  <keywords>, docId:CB448BFB10E63C58A335FF373C48599D</keywords>
  <lastModifiedBy>Anne Ickler</lastModifiedBy>
  <revision>2</revision>
  <lastPrinted>2019-01-04T21:29:00.0000000Z</lastPrinted>
  <dcterms:created xsi:type="dcterms:W3CDTF">2022-01-27T08:58:00.0000000Z</dcterms:created>
  <dcterms:modified xsi:type="dcterms:W3CDTF">2022-01-27T08:58:00.0000000Z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