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emf" ContentType="image/x-emf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11.xml" ContentType="application/vnd.openxmlformats-officedocument.customXmlProperties+xml"/>
  <Override PartName="/word/webSettings.xml" ContentType="application/vnd.openxmlformats-officedocument.wordprocessingml.webSettings+xml"/>
  <Override PartName="/word/footer211.xml" ContentType="application/vnd.openxmlformats-officedocument.wordprocessingml.footer+xml"/>
  <Override PartName="/customXml/item222.xml" ContentType="application/xml"/>
  <Override PartName="/customXml/itemProps222.xml" ContentType="application/vnd.openxmlformats-officedocument.customXmlProperties+xml"/>
  <Override PartName="/customXml/item133.xml" ContentType="application/xml"/>
  <Override PartName="/customXml/itemProps133.xml" ContentType="application/vnd.openxmlformats-officedocument.customXmlProperties+xml"/>
  <Override PartName="/word/settings.xml" ContentType="application/vnd.openxmlformats-officedocument.wordprocessingml.settings+xml"/>
  <Override PartName="/word/footer122.xml" ContentType="application/vnd.openxmlformats-officedocument.wordprocessingml.footer+xml"/>
  <Override PartName="/word/styles.xml" ContentType="application/vnd.openxmlformats-officedocument.wordprocessingml.styles+xml"/>
  <Override PartName="/word/header11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 xml:space="preserve">Publisher | Editors</w:t>
      </w:r>
    </w:p>
    <w:p w:rsidRPr="00D711C9" w:rsidR="00861B15" w:rsidP="00067C4E" w:rsidRDefault="00861B15" w14:paraId="672A665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HEWI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</w:t>
      </w:r>
      <w:r w:rsidR="00161B9F">
        <w:rPr>
          <w:rFonts w:ascii="Helvetica Neue Light" w:hAnsi="Helvetica Neue Light"/>
          <w:sz w:val="18"/>
          <w:lang w:val="de-DE"/>
        </w:rPr>
        <w:t xml:space="preserve">Sales </w:t>
      </w:r>
    </w:p>
    <w:p w:rsidRPr="00D711C9" w:rsidR="00861B15" w:rsidP="00067C4E" w:rsidRDefault="00861B15" w14:paraId="0A37501D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HEWI Heinrich Wilke GmbH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PO Box 1260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r w:rsidRPr="00F237C6">
        <w:rPr>
          <w:rFonts w:ascii="Helvetica Neue Light" w:hAnsi="Helvetica Neue Light"/>
          <w:sz w:val="18"/>
          <w:lang w:val="de-DE"/>
        </w:rPr>
        <w:t xml:space="preserve">Arolsen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presse@hewi.de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www.hewi.com</w:t>
      </w:r>
    </w:p>
    <w:p w:rsidR="00861B15" w:rsidP="00067C4E" w:rsidRDefault="00861B15" w14:paraId="5DAB6C7B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:rsidRPr="00F237C6" w:rsidR="00067C4E" w:rsidP="00067C4E" w:rsidRDefault="00067C4E" w14:paraId="02EB378F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 xml:space="preserve">Reprint free of charge - copy requested</w:t>
      </w:r>
    </w:p>
    <w:p w:rsidRPr="00D711C9" w:rsidR="00861B15" w:rsidP="00067C4E" w:rsidRDefault="00861B15" w14:paraId="6A05A80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:rsidRPr="00D711C9" w:rsidR="00861B15" w:rsidP="00067C4E" w:rsidRDefault="00861B15" w14:paraId="5A39BBE3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:rsidR="00861B15" w:rsidP="00861B15" w:rsidRDefault="00861B15" w14:paraId="41C8F396" w14:textId="77777777">
      <w:pPr>
        <w:tabs>
          <w:tab w:val="right" w:pos="6237"/>
        </w:tabs>
        <w:spacing w:before="240" w:line="280" w:lineRule="exact"/>
        <w:ind w:end="-284"/>
        <w:jc w:val="both"/>
        <w:rPr>
          <w:rFonts w:ascii="Arial" w:hAnsi="Arial"/>
          <w:b/>
          <w:color w:val="auto"/>
          <w:u w:val="none"/>
        </w:rPr>
      </w:pPr>
    </w:p>
    <w:p w:rsidR="00861B15" w:rsidP="00191D5A" w:rsidRDefault="00861B15" w14:paraId="72A3D3EC" w14:textId="77777777">
      <w:pPr>
        <w:jc w:val="both"/>
        <w:rPr>
          <w:rFonts w:ascii="Arial" w:hAnsi="Arial"/>
          <w:b/>
          <w:color w:val="auto"/>
          <w:u w:val="none"/>
        </w:rPr>
      </w:pPr>
    </w:p>
    <w:p>
      <w:pPr>
        <w:pStyle w:val="StandardWeb"/>
        <w:spacing w:before="0" w:beforeAutospacing="0" w:after="0" w:afterAutospacing="0" w:line="360" w:lineRule="auto"/>
        <w:textAlignment w:val="baseline"/>
        <w:rPr>
          <w:rFonts w:ascii="Helvetica Neue Light" w:hAnsi="Helvetica Neue Light" w:cs="Arial"/>
          <w:b/>
          <w:bCs/>
          <w:color w:val="000000"/>
          <w:sz w:val="36"/>
          <w:szCs w:val="36"/>
          <w:bdr w:val="none" w:color="auto" w:sz="0" w:space="0" w:frame="1"/>
        </w:rPr>
      </w:pPr>
      <w:r>
        <w:rPr>
          <w:rFonts w:ascii="Helvetica Neue Light" w:hAnsi="Helvetica Neue Light" w:cs="Arial"/>
          <w:b/>
          <w:bCs/>
          <w:color w:val="000000"/>
          <w:sz w:val="36"/>
          <w:szCs w:val="36"/>
          <w:bdr w:val="none" w:color="auto" w:sz="0" w:space="0" w:frame="1"/>
        </w:rPr>
        <w:t xml:space="preserve">Hygiene with style - </w:t>
      </w:r>
      <w:r w:rsidR="00161B9F">
        <w:rPr>
          <w:rFonts w:ascii="Helvetica Neue Light" w:hAnsi="Helvetica Neue Light" w:cs="Arial"/>
          <w:b/>
          <w:bCs/>
          <w:color w:val="000000"/>
          <w:sz w:val="36"/>
          <w:szCs w:val="36"/>
          <w:bdr w:val="none" w:color="auto" w:sz="0" w:space="0" w:frame="1"/>
        </w:rPr>
        <w:br/>
      </w:r>
      <w:r>
        <w:rPr>
          <w:rFonts w:ascii="Helvetica Neue Light" w:hAnsi="Helvetica Neue Light" w:cs="Arial"/>
          <w:b/>
          <w:bCs/>
          <w:color w:val="000000"/>
          <w:sz w:val="36"/>
          <w:szCs w:val="36"/>
          <w:bdr w:val="none" w:color="auto" w:sz="0" w:space="0" w:frame="1"/>
        </w:rPr>
        <w:t xml:space="preserve">New </w:t>
      </w:r>
      <w:r w:rsidR="00191D5A">
        <w:rPr>
          <w:rFonts w:ascii="Helvetica Neue Light" w:hAnsi="Helvetica Neue Light" w:cs="Arial"/>
          <w:b/>
          <w:bCs/>
          <w:color w:val="000000"/>
          <w:sz w:val="36"/>
          <w:szCs w:val="36"/>
          <w:bdr w:val="none" w:color="auto" w:sz="0" w:space="0" w:frame="1"/>
        </w:rPr>
        <w:t xml:space="preserve">disinfection dispenser models</w:t>
      </w:r>
    </w:p>
    <w:p w:rsidRPr="00105248" w:rsidR="00105248" w:rsidP="00105248" w:rsidRDefault="00105248" w14:paraId="0D0B940D" w14:textId="77777777">
      <w:pPr>
        <w:pStyle w:val="StandardWeb"/>
        <w:spacing w:before="0" w:beforeAutospacing="0" w:after="0" w:afterAutospacing="0" w:line="360" w:lineRule="auto"/>
        <w:jc w:val="both"/>
        <w:textAlignment w:val="baseline"/>
        <w:rPr>
          <w:rFonts w:ascii="Helvetica Neue Light" w:hAnsi="Helvetica Neue Light" w:cs="Arial"/>
          <w:b/>
          <w:bCs/>
          <w:color w:val="000000"/>
          <w:bdr w:val="none" w:color="auto" w:sz="0" w:space="0" w:frame="1"/>
        </w:rPr>
      </w:pPr>
    </w:p>
    <w:p>
      <w:pPr>
        <w:spacing w:line="360" w:lineRule="auto"/>
        <w:jc w:val="both"/>
        <w:rPr>
          <w:rFonts w:ascii="Helvetica Neue Light" w:hAnsi="Helvetica Neue Light"/>
          <w:sz w:val="20"/>
          <w:u w:val="none"/>
          <w:shd w:val="clear" w:color="auto" w:fill="FFFFFF"/>
        </w:rPr>
      </w:pPr>
      <w:r>
        <w:rPr>
          <w:rFonts w:ascii="Helvetica Neue Light" w:hAnsi="Helvetica Neue Light"/>
          <w:sz w:val="20"/>
          <w:u w:val="none"/>
          <w:shd w:val="clear" w:color="auto" w:fill="FFFFFF"/>
        </w:rPr>
        <w:t xml:space="preserve">Disinfection dispensers from HEWI </w:t>
      </w:r>
      <w:r w:rsidR="00161B9F">
        <w:rPr>
          <w:rFonts w:ascii="Helvetica Neue Light" w:hAnsi="Helvetica Neue Light"/>
          <w:sz w:val="20"/>
          <w:u w:val="none"/>
          <w:shd w:val="clear" w:color="auto" w:fill="FFFFFF"/>
        </w:rPr>
        <w:t xml:space="preserve">impress </w:t>
      </w:r>
      <w:r>
        <w:rPr>
          <w:rFonts w:ascii="Helvetica Neue Light" w:hAnsi="Helvetica Neue Light"/>
          <w:sz w:val="20"/>
          <w:u w:val="none"/>
          <w:shd w:val="clear" w:color="auto" w:fill="FFFFFF"/>
        </w:rPr>
        <w:t xml:space="preserve">with </w:t>
      </w:r>
      <w:r w:rsidR="00ED170B">
        <w:rPr>
          <w:rFonts w:ascii="Helvetica Neue Light" w:hAnsi="Helvetica Neue Light"/>
          <w:sz w:val="20"/>
          <w:u w:val="none"/>
          <w:shd w:val="clear" w:color="auto" w:fill="FFFFFF"/>
        </w:rPr>
        <w:t xml:space="preserve">their design and quality. </w:t>
      </w:r>
      <w:r w:rsidR="007E4898">
        <w:rPr>
          <w:rFonts w:ascii="Helvetica Neue Light" w:hAnsi="Helvetica Neue Light"/>
          <w:sz w:val="20"/>
          <w:u w:val="none"/>
          <w:shd w:val="clear" w:color="auto" w:fill="FFFFFF"/>
        </w:rPr>
        <w:t xml:space="preserve">In addition to the </w:t>
      </w:r>
      <w:r w:rsidR="009D6057">
        <w:rPr>
          <w:rFonts w:ascii="Helvetica Neue Light" w:hAnsi="Helvetica Neue Light"/>
          <w:sz w:val="20"/>
          <w:u w:val="none"/>
          <w:shd w:val="clear" w:color="auto" w:fill="FFFFFF"/>
        </w:rPr>
        <w:t xml:space="preserve">mobile disinfection dispenser column, </w:t>
      </w:r>
      <w:r w:rsidR="00FE6A23">
        <w:rPr>
          <w:rFonts w:ascii="Helvetica Neue Light" w:hAnsi="Helvetica Neue Light"/>
          <w:sz w:val="20"/>
          <w:u w:val="none"/>
          <w:shd w:val="clear" w:color="auto" w:fill="FFFFFF"/>
        </w:rPr>
        <w:t xml:space="preserve">a dispenser </w:t>
      </w:r>
      <w:r w:rsidR="005E0C9B">
        <w:rPr>
          <w:rFonts w:ascii="Helvetica Neue Light" w:hAnsi="Helvetica Neue Light"/>
          <w:sz w:val="20"/>
          <w:u w:val="none"/>
          <w:shd w:val="clear" w:color="auto" w:fill="FFFFFF"/>
        </w:rPr>
        <w:t xml:space="preserve">is </w:t>
      </w:r>
      <w:r w:rsidR="009D6057">
        <w:rPr>
          <w:rFonts w:ascii="Helvetica Neue Light" w:hAnsi="Helvetica Neue Light"/>
          <w:sz w:val="20"/>
          <w:u w:val="none"/>
          <w:shd w:val="clear" w:color="auto" w:fill="FFFFFF"/>
        </w:rPr>
        <w:t xml:space="preserve">also </w:t>
      </w:r>
      <w:r w:rsidR="009D6057">
        <w:rPr>
          <w:rFonts w:ascii="Helvetica Neue Light" w:hAnsi="Helvetica Neue Light"/>
          <w:sz w:val="20"/>
          <w:u w:val="none"/>
          <w:shd w:val="clear" w:color="auto" w:fill="FFFFFF"/>
        </w:rPr>
        <w:t xml:space="preserve">available </w:t>
      </w:r>
      <w:r w:rsidR="00FE6A23">
        <w:rPr>
          <w:rFonts w:ascii="Helvetica Neue Light" w:hAnsi="Helvetica Neue Light"/>
          <w:sz w:val="20"/>
          <w:u w:val="none"/>
          <w:shd w:val="clear" w:color="auto" w:fill="FFFFFF"/>
        </w:rPr>
        <w:t xml:space="preserve">as a </w:t>
      </w:r>
      <w:r w:rsidR="009D6057">
        <w:rPr>
          <w:rFonts w:ascii="Helvetica Neue Light" w:hAnsi="Helvetica Neue Light"/>
          <w:sz w:val="20"/>
          <w:u w:val="none"/>
          <w:shd w:val="clear" w:color="auto" w:fill="FFFFFF"/>
        </w:rPr>
        <w:t xml:space="preserve">floor-standing and </w:t>
      </w:r>
      <w:r w:rsidR="009D6057">
        <w:rPr>
          <w:rFonts w:ascii="Helvetica Neue Light" w:hAnsi="Helvetica Neue Light"/>
          <w:sz w:val="20"/>
          <w:u w:val="none"/>
          <w:shd w:val="clear" w:color="auto" w:fill="FFFFFF"/>
        </w:rPr>
        <w:t xml:space="preserve">wall-mounted model. </w:t>
      </w:r>
      <w:r w:rsidR="001C61ED">
        <w:rPr>
          <w:rFonts w:ascii="Helvetica Neue Light" w:hAnsi="Helvetica Neue Light"/>
          <w:sz w:val="20"/>
          <w:u w:val="none"/>
          <w:shd w:val="clear" w:color="auto" w:fill="FFFFFF"/>
        </w:rPr>
        <w:t xml:space="preserve">It is </w:t>
      </w:r>
      <w:r w:rsidR="009E0FFE">
        <w:rPr>
          <w:rFonts w:ascii="Helvetica Neue Light" w:hAnsi="Helvetica Neue Light"/>
          <w:sz w:val="20"/>
          <w:u w:val="none"/>
          <w:shd w:val="clear" w:color="auto" w:fill="FFFFFF"/>
        </w:rPr>
        <w:t xml:space="preserve">not only </w:t>
      </w:r>
      <w:r w:rsidR="00FD297E">
        <w:rPr>
          <w:rFonts w:ascii="Helvetica Neue Light" w:hAnsi="Helvetica Neue Light"/>
          <w:sz w:val="20"/>
          <w:u w:val="none"/>
          <w:shd w:val="clear" w:color="auto" w:fill="FFFFFF"/>
        </w:rPr>
        <w:t xml:space="preserve">suitable </w:t>
      </w:r>
      <w:r w:rsidR="00FD297E">
        <w:rPr>
          <w:rFonts w:ascii="Helvetica Neue Light" w:hAnsi="Helvetica Neue Light"/>
          <w:sz w:val="20"/>
          <w:u w:val="none"/>
          <w:shd w:val="clear" w:color="auto" w:fill="FFFFFF"/>
        </w:rPr>
        <w:t xml:space="preserve">for </w:t>
      </w:r>
      <w:r w:rsidR="009D6057">
        <w:rPr>
          <w:rFonts w:ascii="Helvetica Neue Light" w:hAnsi="Helvetica Neue Light"/>
          <w:sz w:val="20"/>
          <w:u w:val="none"/>
          <w:shd w:val="clear" w:color="auto" w:fill="FFFFFF"/>
        </w:rPr>
        <w:t xml:space="preserve">lobbies and entrance areas, but also </w:t>
      </w:r>
      <w:r w:rsidR="00FD297E">
        <w:rPr>
          <w:rFonts w:ascii="Helvetica Neue Light" w:hAnsi="Helvetica Neue Light"/>
          <w:sz w:val="20"/>
          <w:u w:val="none"/>
          <w:shd w:val="clear" w:color="auto" w:fill="FFFFFF"/>
        </w:rPr>
        <w:t xml:space="preserve">for </w:t>
      </w:r>
      <w:r w:rsidR="009D6057">
        <w:rPr>
          <w:rFonts w:ascii="Helvetica Neue Light" w:hAnsi="Helvetica Neue Light"/>
          <w:sz w:val="20"/>
          <w:u w:val="none"/>
          <w:shd w:val="clear" w:color="auto" w:fill="FFFFFF"/>
        </w:rPr>
        <w:t xml:space="preserve">reception counters and </w:t>
      </w:r>
      <w:r w:rsidR="001E1449">
        <w:rPr>
          <w:rFonts w:ascii="Helvetica Neue Light" w:hAnsi="Helvetica Neue Light"/>
          <w:sz w:val="20"/>
          <w:u w:val="none"/>
          <w:shd w:val="clear" w:color="auto" w:fill="FFFFFF"/>
        </w:rPr>
        <w:t xml:space="preserve">in</w:t>
      </w:r>
      <w:r w:rsidR="00161B9F">
        <w:rPr>
          <w:rFonts w:ascii="Helvetica Neue Light" w:hAnsi="Helvetica Neue Light"/>
          <w:sz w:val="20"/>
          <w:u w:val="none"/>
          <w:shd w:val="clear" w:color="auto" w:fill="FFFFFF"/>
        </w:rPr>
        <w:t xml:space="preserve"> front of </w:t>
      </w:r>
      <w:r w:rsidR="009D6057">
        <w:rPr>
          <w:rFonts w:ascii="Helvetica Neue Light" w:hAnsi="Helvetica Neue Light"/>
          <w:sz w:val="20"/>
          <w:u w:val="none"/>
          <w:shd w:val="clear" w:color="auto" w:fill="FFFFFF"/>
        </w:rPr>
        <w:t xml:space="preserve">lifts, </w:t>
      </w:r>
      <w:r w:rsidR="009D6057">
        <w:rPr>
          <w:rFonts w:ascii="Helvetica Neue Light" w:hAnsi="Helvetica Neue Light"/>
          <w:sz w:val="20"/>
          <w:u w:val="none"/>
          <w:shd w:val="clear" w:color="auto" w:fill="FFFFFF"/>
        </w:rPr>
        <w:t xml:space="preserve">for example.</w:t>
      </w:r>
    </w:p>
    <w:p w:rsidR="001234BE" w:rsidP="00105248" w:rsidRDefault="001234BE" w14:paraId="0E27B00A" w14:textId="77777777">
      <w:pPr>
        <w:spacing w:line="360" w:lineRule="auto"/>
        <w:jc w:val="both"/>
        <w:rPr>
          <w:rFonts w:ascii="Helvetica Neue Light" w:hAnsi="Helvetica Neue Light"/>
          <w:sz w:val="20"/>
          <w:u w:val="none"/>
          <w:shd w:val="clear" w:color="auto" w:fill="FFFFFF"/>
        </w:rPr>
      </w:pPr>
    </w:p>
    <w:p>
      <w:pPr>
        <w:spacing w:line="360" w:lineRule="auto"/>
        <w:jc w:val="both"/>
        <w:rPr>
          <w:rFonts w:ascii="Helvetica Neue Light" w:hAnsi="Helvetica Neue Light"/>
          <w:b/>
          <w:sz w:val="20"/>
          <w:u w:val="none"/>
          <w:shd w:val="clear" w:color="auto" w:fill="FFFFFF"/>
        </w:rPr>
      </w:pPr>
      <w:r w:rsidRPr="00191D5A">
        <w:rPr>
          <w:rFonts w:ascii="Helvetica Neue Light" w:hAnsi="Helvetica Neue Light"/>
          <w:b/>
          <w:sz w:val="20"/>
          <w:u w:val="none"/>
          <w:shd w:val="clear" w:color="auto" w:fill="FFFFFF"/>
        </w:rPr>
        <w:t xml:space="preserve">Matt </w:t>
      </w:r>
      <w:r w:rsidRPr="00191D5A" w:rsidR="00C73A48">
        <w:rPr>
          <w:rFonts w:ascii="Helvetica Neue Light" w:hAnsi="Helvetica Neue Light"/>
          <w:b/>
          <w:sz w:val="20"/>
          <w:u w:val="none"/>
          <w:shd w:val="clear" w:color="auto" w:fill="FFFFFF"/>
        </w:rPr>
        <w:t xml:space="preserve">surfaces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44EDC841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With the </w:t>
      </w:r>
      <w:r w:rsidRPr="44EDC841" w:rsidR="76E8F59B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new products </w:t>
      </w:r>
      <w:r w:rsidRPr="44EDC841" w:rsidR="007D051C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from System 900, </w:t>
      </w:r>
      <w:r w:rsidRPr="44EDC841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HEWI offers </w:t>
      </w:r>
      <w:r w:rsidRPr="44EDC841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design options and enables an </w:t>
      </w:r>
      <w:r w:rsidR="001E1449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aesthetic </w:t>
      </w:r>
      <w:r w:rsidRPr="44EDC841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implementation of hygiene measures on </w:t>
      </w:r>
      <w:r w:rsidRPr="44EDC841" w:rsidR="006A1267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tables</w:t>
      </w:r>
      <w:r w:rsidRPr="44EDC841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, </w:t>
      </w:r>
      <w:r w:rsidR="00161B9F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in the </w:t>
      </w:r>
      <w:r w:rsidR="00161B9F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lift area </w:t>
      </w:r>
      <w:r w:rsidRPr="44EDC841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or wherever they are needed. The HEWI design line is </w:t>
      </w:r>
      <w:r w:rsidRPr="44EDC841" w:rsidR="009E0FFE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available in </w:t>
      </w:r>
      <w:r w:rsidRPr="44EDC841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stainless steel with a matt surface in white, grey tones or black</w:t>
      </w:r>
      <w:r w:rsidRPr="44EDC841">
        <w:rPr>
          <w:rFonts w:ascii="Helvetica Neue Light" w:hAnsi="Helvetica Neue Light"/>
          <w:color w:val="101010"/>
          <w:spacing w:val="1"/>
          <w:sz w:val="20"/>
          <w:u w:val="none"/>
        </w:rPr>
        <w:t xml:space="preserve">. The </w:t>
      </w:r>
      <w:r w:rsidRPr="44EDC841" w:rsidR="007D051C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new disinfectant dispenser </w:t>
      </w:r>
      <w:r w:rsidRPr="44EDC841" w:rsidR="003B24A2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can </w:t>
      </w:r>
      <w:r w:rsidRPr="44EDC841" w:rsidR="006A1267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be</w:t>
      </w:r>
      <w:r w:rsidRPr="44EDC841" w:rsidR="006A1267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 combined </w:t>
      </w:r>
      <w:r w:rsidRPr="44EDC841" w:rsidR="006A1267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with other sanitary solutions from HEWI. Soap and </w:t>
      </w:r>
      <w:r w:rsidRPr="44EDC841" w:rsidR="0016666C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paper towel dispensers </w:t>
      </w:r>
      <w:r w:rsidRPr="44EDC841" w:rsidR="006A1267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as well as waste bins </w:t>
      </w:r>
      <w:r w:rsidRPr="44EDC841" w:rsidR="006A1267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are available in </w:t>
      </w:r>
      <w:r w:rsidRPr="44EDC841" w:rsidR="006A1267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the respective design language.</w:t>
      </w:r>
    </w:p>
    <w:p w:rsidR="006B34B1" w:rsidP="00105248" w:rsidRDefault="006B34B1" w14:paraId="60061E4C" w14:textId="77777777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b/>
          <w:sz w:val="20"/>
          <w:u w:val="none"/>
          <w:shd w:val="clear" w:color="auto" w:fill="FFFFFF"/>
        </w:rPr>
      </w:pPr>
      <w:r w:rsidRPr="00191D5A">
        <w:rPr>
          <w:rFonts w:ascii="Helvetica Neue Light" w:hAnsi="Helvetica Neue Light"/>
          <w:b/>
          <w:sz w:val="20"/>
          <w:u w:val="none"/>
          <w:shd w:val="clear" w:color="auto" w:fill="FFFFFF"/>
        </w:rPr>
        <w:t xml:space="preserve">Contactless </w:t>
      </w:r>
      <w:r w:rsidRPr="00191D5A" w:rsidR="008421F5">
        <w:rPr>
          <w:rFonts w:ascii="Helvetica Neue Light" w:hAnsi="Helvetica Neue Light"/>
          <w:b/>
          <w:sz w:val="20"/>
          <w:u w:val="none"/>
          <w:shd w:val="clear" w:color="auto" w:fill="FFFFFF"/>
        </w:rPr>
        <w:t xml:space="preserve">disinfection</w:t>
      </w:r>
    </w:p>
    <w:p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</w:pPr>
      <w:r w:rsidR="003B24A2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The two models </w:t>
      </w:r>
      <w:r w:rsidRPr="0006630E" w:rsidR="009E71A9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can be used without contact. When the </w:t>
      </w:r>
      <w:r w:rsidRPr="0006630E" w:rsidR="00C5684B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built-in </w:t>
      </w:r>
      <w:r w:rsidRPr="0006630E" w:rsidR="009E71A9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sensor system is </w:t>
      </w:r>
      <w:r w:rsidRPr="0006630E" w:rsidR="009E71A9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activated, </w:t>
      </w:r>
      <w:r w:rsidRPr="0006630E" w:rsidR="009E71A9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the disinfection area lights up and supports intuitive operation. The disinfectant </w:t>
      </w:r>
      <w:r w:rsidRPr="0006630E" w:rsidR="00FF59D3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is</w:t>
      </w:r>
      <w:r w:rsidRPr="0006630E" w:rsidR="009E71A9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 dispensed </w:t>
      </w:r>
      <w:r w:rsidRPr="0006630E" w:rsidR="009E71A9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as a spray </w:t>
      </w:r>
      <w:r w:rsidRPr="0006630E" w:rsidR="00FF59D3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and </w:t>
      </w:r>
      <w:r w:rsidRPr="0006630E" w:rsidR="009E71A9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enables better distribution on the skin</w:t>
      </w:r>
      <w:r w:rsidRPr="0006630E" w:rsidR="00E90B5C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. </w:t>
      </w:r>
      <w:r w:rsidRPr="0006630E" w:rsidR="00FF59D3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The pre-setting of the dispensing quantity is particularly resource-saving. It </w:t>
      </w:r>
      <w:r w:rsidRPr="0006630E" w:rsidR="00E90B5C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counteracts a high consumption of disinfectant.</w:t>
      </w:r>
    </w:p>
    <w:p w:rsidRPr="006570BF" w:rsidR="00332D26" w:rsidP="00105248" w:rsidRDefault="00332D26" w14:paraId="3656B9AB" w14:textId="77777777">
      <w:pPr>
        <w:spacing w:line="360" w:lineRule="auto"/>
        <w:jc w:val="both"/>
        <w:rPr>
          <w:rFonts w:ascii="Helvetica Neue Light" w:hAnsi="Helvetica Neue Light"/>
          <w:sz w:val="20"/>
          <w:u w:val="none"/>
          <w:shd w:val="clear" w:color="auto" w:fill="FFFFFF"/>
        </w:rPr>
      </w:pPr>
      <w:bookmarkStart w:name="_GoBack" w:id="0"/>
      <w:bookmarkEnd w:id="0"/>
    </w:p>
    <w:p>
      <w:pPr>
        <w:spacing w:line="360" w:lineRule="auto"/>
        <w:jc w:val="both"/>
        <w:rPr>
          <w:rFonts w:ascii="Helvetica Neue Light" w:hAnsi="Helvetica Neue Light"/>
          <w:b/>
          <w:sz w:val="20"/>
          <w:u w:val="none"/>
          <w:shd w:val="clear" w:color="auto" w:fill="FFFFFF"/>
        </w:rPr>
      </w:pPr>
      <w:r w:rsidRPr="00191D5A">
        <w:rPr>
          <w:rFonts w:ascii="Helvetica Neue Light" w:hAnsi="Helvetica Neue Light"/>
          <w:b/>
          <w:sz w:val="20"/>
          <w:u w:val="none"/>
          <w:shd w:val="clear" w:color="auto" w:fill="FFFFFF"/>
        </w:rPr>
        <w:t xml:space="preserve">HEWI I Public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8407F6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Furnishing solutions in public and semi-public areas should reflect the character of the building with a representative design. Other important aspects in the planning and </w:t>
      </w:r>
      <w:r w:rsidRPr="008407F6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lastRenderedPageBreak/>
        <w:t xml:space="preserve">implementation are atmosphere, the well-being of the users as </w:t>
      </w:r>
      <w:r w:rsidRPr="008407F6">
        <w:rPr>
          <w:rFonts w:ascii="Helvetica Neue Light" w:hAnsi="Helvetica Neue Light"/>
          <w:color w:val="101010"/>
          <w:spacing w:val="1"/>
          <w:sz w:val="20"/>
          <w:u w:val="none"/>
          <w:shd w:val="clear" w:color="auto" w:fill="FFFFFF"/>
        </w:rPr>
        <w:t xml:space="preserve">well as economy and sustainability. HEWI offers the possibility of consistently fulfilling these requirements. Consciously selected materials and their careful processing result in high-quality products that can withstand the high frequency of users over many years.</w:t>
      </w:r>
    </w:p>
    <w:p w:rsidR="001234BE" w:rsidP="00105248" w:rsidRDefault="001234BE" w14:paraId="45FB0818" w14:textId="77777777">
      <w:pPr>
        <w:spacing w:line="360" w:lineRule="auto"/>
        <w:jc w:val="both"/>
        <w:rPr>
          <w:rFonts w:ascii="Helvetica Neue Light" w:hAnsi="Helvetica Neue Light"/>
          <w:sz w:val="20"/>
          <w:u w:val="none"/>
          <w:shd w:val="clear" w:color="auto" w:fill="FFFFFF"/>
        </w:rPr>
      </w:pPr>
    </w:p>
    <w:p w:rsidRPr="00105248" w:rsidR="00105248" w:rsidP="00105248" w:rsidRDefault="00105248" w14:paraId="049F31CB" w14:textId="77777777">
      <w:pPr>
        <w:spacing w:line="360" w:lineRule="auto"/>
        <w:jc w:val="both"/>
        <w:rPr>
          <w:rFonts w:ascii="Helvetica Neue Light" w:hAnsi="Helvetica Neue Light"/>
          <w:b/>
          <w:sz w:val="20"/>
          <w:u w:val="none"/>
        </w:rPr>
      </w:pPr>
    </w:p>
    <w:p w:rsidRPr="00105248" w:rsidR="00C36A24" w:rsidP="00105248" w:rsidRDefault="00C36A24" w14:paraId="53128261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Pr="00105248" w:rsidR="00C36A24" w:rsidP="00C36A24" w:rsidRDefault="00C36A24" w14:paraId="62486C05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sectPr w:rsidRPr="00105248" w:rsidR="00C36A24" w:rsidSect="00861B15">
      <w:headerReference w:type="default" r:id="rId10"/>
      <w:footerReference w:type="even" r:id="rId11"/>
      <w:footerReference w:type="default" r:id="rId12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B21" w:rsidRDefault="002F6B21" w14:paraId="443E965D" w14:textId="77777777">
      <w:r>
        <w:separator/>
      </w:r>
    </w:p>
  </w:endnote>
  <w:endnote w:type="continuationSeparator" w:id="0">
    <w:p w:rsidR="002F6B21" w:rsidRDefault="002F6B21" w14:paraId="1EB1F8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 xml:space="preserve">Fehler! Textmarke nicht definiert.</w:t>
    </w:r>
    <w:r>
      <w:rPr>
        <w:rStyle w:val="Seitenzahl"/>
      </w:rPr>
      <w:fldChar w:fldCharType="end"/>
    </w:r>
  </w:p>
  <w:p w:rsidR="00861B15" w:rsidRDefault="00861B15" w14:paraId="3461D779" w14:textId="77777777">
    <w:pPr>
      <w:pStyle w:val="Fuzeile"/>
      <w:ind w:firstLine="360"/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left" w:pos="7655"/>
      </w:tabs>
      <w:spacing w:before="240"/>
      <w:ind w:end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1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 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2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Fonts w:ascii="Arial" w:hAnsi="Arial"/>
        <w:sz w:val="19"/>
        <w:u w:val="none"/>
      </w:rPr>
      <w:tab/>
      <w:t xml:space="preserve"> </w:t>
    </w:r>
  </w:p>
  <w:p w:rsidR="00861B15" w:rsidRDefault="00861B15" w14:paraId="49C934CF" w14:textId="77777777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B21" w:rsidRDefault="002F6B21" w14:paraId="10DD8877" w14:textId="77777777">
      <w:r>
        <w:separator/>
      </w:r>
    </w:p>
  </w:footnote>
  <w:footnote w:type="continuationSeparator" w:id="0">
    <w:p w:rsidR="002F6B21" w:rsidRDefault="002F6B21" w14:paraId="4281CD82" w14:textId="77777777">
      <w:r>
        <w:continuationSeparator/>
      </w:r>
    </w:p>
  </w:footnote>
</w:footnotes>
</file>

<file path=word/header1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B15" w:rsidRDefault="00861B15" w14:paraId="3CF2D8B6" w14:textId="77777777">
    <w:pPr>
      <w:pStyle w:val="Kopfzeile"/>
      <w:rPr>
        <w:rFonts w:ascii="Helvetica Neue Light" w:hAnsi="Helvetica Neue Light"/>
        <w:sz w:val="52"/>
        <w:u w:val="none"/>
      </w:rPr>
    </w:pPr>
  </w:p>
  <w:p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editId="07777777" wp14:anchorId="36255F36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B15">
      <w:rPr>
        <w:rFonts w:ascii="Helvetica Neue Light" w:hAnsi="Helvetica Neue Light"/>
        <w:sz w:val="52"/>
        <w:u w:val="none"/>
      </w:rPr>
      <w:t xml:space="preserve">Press release</w:t>
    </w:r>
  </w:p>
  <w:p w:rsidR="00861B15" w:rsidRDefault="00861B15" w14:paraId="0FB78278" w14:textId="77777777">
    <w:pPr>
      <w:pStyle w:val="Kopfzeile"/>
    </w:pPr>
  </w:p>
  <w:p w:rsidR="00861B15" w:rsidRDefault="00861B15" w14:paraId="1FC39945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041D37"/>
    <w:rsid w:val="00046B6F"/>
    <w:rsid w:val="0006630E"/>
    <w:rsid w:val="00067C4E"/>
    <w:rsid w:val="00080465"/>
    <w:rsid w:val="00082204"/>
    <w:rsid w:val="00096A10"/>
    <w:rsid w:val="000A0A54"/>
    <w:rsid w:val="000A5E60"/>
    <w:rsid w:val="00102BE2"/>
    <w:rsid w:val="00105248"/>
    <w:rsid w:val="001234BE"/>
    <w:rsid w:val="001252E1"/>
    <w:rsid w:val="001502AE"/>
    <w:rsid w:val="00161B9F"/>
    <w:rsid w:val="001632CE"/>
    <w:rsid w:val="0016666C"/>
    <w:rsid w:val="001671E0"/>
    <w:rsid w:val="00190E7F"/>
    <w:rsid w:val="00191D5A"/>
    <w:rsid w:val="001C1929"/>
    <w:rsid w:val="001C61ED"/>
    <w:rsid w:val="001D32E8"/>
    <w:rsid w:val="001E1449"/>
    <w:rsid w:val="00202804"/>
    <w:rsid w:val="00216D48"/>
    <w:rsid w:val="00231096"/>
    <w:rsid w:val="00241CB3"/>
    <w:rsid w:val="00273524"/>
    <w:rsid w:val="002857FF"/>
    <w:rsid w:val="002A2636"/>
    <w:rsid w:val="002A4A1B"/>
    <w:rsid w:val="002A6C49"/>
    <w:rsid w:val="002A718B"/>
    <w:rsid w:val="002C2F23"/>
    <w:rsid w:val="002F2C84"/>
    <w:rsid w:val="002F6B21"/>
    <w:rsid w:val="00302FF1"/>
    <w:rsid w:val="00306587"/>
    <w:rsid w:val="003132B5"/>
    <w:rsid w:val="00332D26"/>
    <w:rsid w:val="00356447"/>
    <w:rsid w:val="00357BB9"/>
    <w:rsid w:val="00392EE9"/>
    <w:rsid w:val="003A25CB"/>
    <w:rsid w:val="003A5DD7"/>
    <w:rsid w:val="003B24A2"/>
    <w:rsid w:val="003F3DA1"/>
    <w:rsid w:val="004101E0"/>
    <w:rsid w:val="004134DA"/>
    <w:rsid w:val="00420DC6"/>
    <w:rsid w:val="004C0126"/>
    <w:rsid w:val="004E45D1"/>
    <w:rsid w:val="00506871"/>
    <w:rsid w:val="00514F43"/>
    <w:rsid w:val="00517621"/>
    <w:rsid w:val="00563B05"/>
    <w:rsid w:val="00566C86"/>
    <w:rsid w:val="005A3BA6"/>
    <w:rsid w:val="005E0C9B"/>
    <w:rsid w:val="005F000A"/>
    <w:rsid w:val="005F325A"/>
    <w:rsid w:val="00610FC0"/>
    <w:rsid w:val="006145CA"/>
    <w:rsid w:val="006175BB"/>
    <w:rsid w:val="00621FA9"/>
    <w:rsid w:val="006277F9"/>
    <w:rsid w:val="00636F83"/>
    <w:rsid w:val="00650D26"/>
    <w:rsid w:val="006570BF"/>
    <w:rsid w:val="00661709"/>
    <w:rsid w:val="00661C54"/>
    <w:rsid w:val="00664D7D"/>
    <w:rsid w:val="00673F16"/>
    <w:rsid w:val="0069628E"/>
    <w:rsid w:val="006A1267"/>
    <w:rsid w:val="006B34B1"/>
    <w:rsid w:val="006C1434"/>
    <w:rsid w:val="006F1C12"/>
    <w:rsid w:val="00721A6B"/>
    <w:rsid w:val="00725C96"/>
    <w:rsid w:val="007273B8"/>
    <w:rsid w:val="00775849"/>
    <w:rsid w:val="007B6270"/>
    <w:rsid w:val="007D051C"/>
    <w:rsid w:val="007D4E52"/>
    <w:rsid w:val="007E4898"/>
    <w:rsid w:val="00802DE7"/>
    <w:rsid w:val="008139EF"/>
    <w:rsid w:val="00814B3B"/>
    <w:rsid w:val="008407F6"/>
    <w:rsid w:val="008421F5"/>
    <w:rsid w:val="00861B15"/>
    <w:rsid w:val="00875666"/>
    <w:rsid w:val="00881F31"/>
    <w:rsid w:val="00883D6F"/>
    <w:rsid w:val="008931C9"/>
    <w:rsid w:val="00897ED3"/>
    <w:rsid w:val="008A1D19"/>
    <w:rsid w:val="008A2D80"/>
    <w:rsid w:val="008D0D0E"/>
    <w:rsid w:val="00920F35"/>
    <w:rsid w:val="0092728B"/>
    <w:rsid w:val="00941FE9"/>
    <w:rsid w:val="00976A1C"/>
    <w:rsid w:val="009901E0"/>
    <w:rsid w:val="0099047C"/>
    <w:rsid w:val="009B4CF3"/>
    <w:rsid w:val="009D18CD"/>
    <w:rsid w:val="009D6057"/>
    <w:rsid w:val="009E0FFE"/>
    <w:rsid w:val="009E57AB"/>
    <w:rsid w:val="009E71A9"/>
    <w:rsid w:val="00A14003"/>
    <w:rsid w:val="00A20DD4"/>
    <w:rsid w:val="00A21033"/>
    <w:rsid w:val="00A53D2C"/>
    <w:rsid w:val="00A62537"/>
    <w:rsid w:val="00A93354"/>
    <w:rsid w:val="00AA5AA8"/>
    <w:rsid w:val="00AB6390"/>
    <w:rsid w:val="00AE1611"/>
    <w:rsid w:val="00AE3E67"/>
    <w:rsid w:val="00AE4A01"/>
    <w:rsid w:val="00B21FA3"/>
    <w:rsid w:val="00B231EB"/>
    <w:rsid w:val="00B32DA2"/>
    <w:rsid w:val="00B37E34"/>
    <w:rsid w:val="00B40DAD"/>
    <w:rsid w:val="00B54B39"/>
    <w:rsid w:val="00B561E3"/>
    <w:rsid w:val="00B671B8"/>
    <w:rsid w:val="00B864A2"/>
    <w:rsid w:val="00BB2E4A"/>
    <w:rsid w:val="00BD50CA"/>
    <w:rsid w:val="00BD66EA"/>
    <w:rsid w:val="00BE284B"/>
    <w:rsid w:val="00C03D66"/>
    <w:rsid w:val="00C31B75"/>
    <w:rsid w:val="00C36A24"/>
    <w:rsid w:val="00C538FA"/>
    <w:rsid w:val="00C5684B"/>
    <w:rsid w:val="00C63A4C"/>
    <w:rsid w:val="00C73A48"/>
    <w:rsid w:val="00C772FA"/>
    <w:rsid w:val="00CC2B5C"/>
    <w:rsid w:val="00CE3A9A"/>
    <w:rsid w:val="00D07F26"/>
    <w:rsid w:val="00D13CF0"/>
    <w:rsid w:val="00D23A33"/>
    <w:rsid w:val="00D27AE9"/>
    <w:rsid w:val="00D341E7"/>
    <w:rsid w:val="00D61038"/>
    <w:rsid w:val="00D62463"/>
    <w:rsid w:val="00D711C9"/>
    <w:rsid w:val="00D7463F"/>
    <w:rsid w:val="00D77281"/>
    <w:rsid w:val="00DD3EAE"/>
    <w:rsid w:val="00DE64D3"/>
    <w:rsid w:val="00DF217D"/>
    <w:rsid w:val="00E04992"/>
    <w:rsid w:val="00E04D69"/>
    <w:rsid w:val="00E13336"/>
    <w:rsid w:val="00E46C9E"/>
    <w:rsid w:val="00E542DA"/>
    <w:rsid w:val="00E87059"/>
    <w:rsid w:val="00E90B5C"/>
    <w:rsid w:val="00E97B72"/>
    <w:rsid w:val="00EB1939"/>
    <w:rsid w:val="00EB476F"/>
    <w:rsid w:val="00EC0A0E"/>
    <w:rsid w:val="00EC304A"/>
    <w:rsid w:val="00ED170B"/>
    <w:rsid w:val="00EF5889"/>
    <w:rsid w:val="00F369C0"/>
    <w:rsid w:val="00F438EB"/>
    <w:rsid w:val="00FD144D"/>
    <w:rsid w:val="00FD297E"/>
    <w:rsid w:val="00FE6A23"/>
    <w:rsid w:val="00FE7C13"/>
    <w:rsid w:val="00FF59D3"/>
    <w:rsid w:val="108A9C20"/>
    <w:rsid w:val="44EDC841"/>
    <w:rsid w:val="76E8F5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33DCC3"/>
  <w15:chartTrackingRefBased/>
  <w15:docId w15:val="{36FC89E8-91EC-4AC5-B415-A451BB0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styleId="NichtaufgelsteErwhnung">
    <w:name w:val="Unresolved Mention"/>
    <w:uiPriority w:val="47"/>
    <w:rsid w:val="00067C4E"/>
    <w:rPr>
      <w:color w:val="605E5C"/>
      <w:shd w:val="clear" w:color="auto" w:fill="E1DFDD"/>
    </w:rPr>
  </w:style>
  <w:style w:type="character" w:customStyle="1" w:styleId="normaltextrun">
    <w:name w:val="normaltextrun"/>
    <w:rsid w:val="00105248"/>
  </w:style>
  <w:style w:type="character" w:customStyle="1" w:styleId="eop">
    <w:name w:val="eop"/>
    <w:rsid w:val="00105248"/>
  </w:style>
  <w:style w:type="paragraph" w:customStyle="1" w:styleId="paragraph">
    <w:name w:val="paragraph"/>
    <w:basedOn w:val="Standard"/>
    <w:rsid w:val="00105248"/>
    <w:pPr>
      <w:spacing w:before="100" w:beforeAutospacing="1" w:after="100" w:afterAutospacing="1"/>
    </w:pPr>
    <w:rPr>
      <w:rFonts w:ascii="Times New Roman" w:hAnsi="Times New Roman"/>
      <w:color w:val="auto"/>
      <w:szCs w:val="24"/>
      <w:u w:val="none"/>
    </w:rPr>
  </w:style>
  <w:style w:type="paragraph" w:styleId="StandardWeb">
    <w:name w:val="Normal (Web)"/>
    <w:basedOn w:val="Standard"/>
    <w:uiPriority w:val="99"/>
    <w:unhideWhenUsed/>
    <w:rsid w:val="00105248"/>
    <w:pPr>
      <w:spacing w:before="100" w:beforeAutospacing="1" w:after="100" w:afterAutospacing="1"/>
    </w:pPr>
    <w:rPr>
      <w:rFonts w:ascii="Times New Roman" w:hAnsi="Times New Roman"/>
      <w:color w:val="auto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footer" Target="/word/footer211.xml" Id="rId12" /><Relationship Type="http://schemas.openxmlformats.org/officeDocument/2006/relationships/customXml" Target="/customXml/item222.xml" Id="rId2" /><Relationship Type="http://schemas.openxmlformats.org/officeDocument/2006/relationships/customXml" Target="/customXml/item133.xml" Id="rId1" /><Relationship Type="http://schemas.openxmlformats.org/officeDocument/2006/relationships/settings" Target="/word/settings.xml" Id="rId6" /><Relationship Type="http://schemas.openxmlformats.org/officeDocument/2006/relationships/footer" Target="/word/footer122.xml" Id="rId11" /><Relationship Type="http://schemas.openxmlformats.org/officeDocument/2006/relationships/styles" Target="/word/styles.xml" Id="rId5" /><Relationship Type="http://schemas.openxmlformats.org/officeDocument/2006/relationships/header" Target="/word/header11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Relationship Type="http://schemas.openxmlformats.org/officeDocument/2006/relationships/theme" Target="/word/theme/theme111.xml" Id="rId14" /></Relationships>
</file>

<file path=word/_rels/header111.xml.rels>&#65279;<?xml version="1.0" encoding="utf-8"?><Relationships xmlns="http://schemas.openxmlformats.org/package/2006/relationships"><Relationship Type="http://schemas.openxmlformats.org/officeDocument/2006/relationships/image" Target="/word/media/image1.emf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/C:\Programme\Microsoft%20Office\Vorlagen\Presseblanco.dot" TargetMode="External" Id="rId1" /></Relationships>
</file>

<file path=word/theme/theme11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3.xml.rels>&#65279;<?xml version="1.0" encoding="utf-8"?><Relationships xmlns="http://schemas.openxmlformats.org/package/2006/relationships"><Relationship Type="http://schemas.openxmlformats.org/officeDocument/2006/relationships/customXmlProps" Target="/customXml/itemProps133.xml" Id="rId1" /></Relationships>
</file>

<file path=customXml/_rels/item222.xml.rels>&#65279;<?xml version="1.0" encoding="utf-8"?><Relationships xmlns="http://schemas.openxmlformats.org/package/2006/relationships"><Relationship Type="http://schemas.openxmlformats.org/officeDocument/2006/relationships/customXmlProps" Target="/customXml/itemProps2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1.xml" Id="rId1" /></Relationships>
</file>

<file path=customXml/item13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2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3" ma:contentTypeDescription="Ein neues Dokument erstellen." ma:contentTypeScope="" ma:versionID="c29e7d4212d86d7b7249296b124002e1">
  <xsd:schema xmlns:xsd="http://www.w3.org/2001/XMLSchema" xmlns:xs="http://www.w3.org/2001/XMLSchema" xmlns:p="http://schemas.microsoft.com/office/2006/metadata/properties" xmlns:ns2="dcacfc5a-2925-422e-a0a6-552f08477867" xmlns:ns3="7b9421b2-07d6-49c7-bde8-0169476f3c11" targetNamespace="http://schemas.microsoft.com/office/2006/metadata/properties" ma:root="true" ma:fieldsID="eca3da269fb67beeedb624d7dfde35d1" ns2:_="" ns3:_="">
    <xsd:import namespace="dcacfc5a-2925-422e-a0a6-552f08477867"/>
    <xsd:import namespace="7b9421b2-07d6-49c7-bde8-0169476f3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421b2-07d6-49c7-bde8-0169476f3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3.xml><?xml version="1.0" encoding="utf-8"?>
<ds:datastoreItem xmlns:ds="http://schemas.openxmlformats.org/officeDocument/2006/customXml" ds:itemID="{F977505C-3785-48CC-878F-F1F8D0F65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22.xml><?xml version="1.0" encoding="utf-8"?>
<ds:datastoreItem xmlns:ds="http://schemas.openxmlformats.org/officeDocument/2006/customXml" ds:itemID="{1CA46A87-FF94-4EE4-B089-52D48B655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7b9421b2-07d6-49c7-bde8-0169476f3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1.xml><?xml version="1.0" encoding="utf-8"?>
<ds:datastoreItem xmlns:ds="http://schemas.openxmlformats.org/officeDocument/2006/customXml" ds:itemID="{597D2C1C-F407-4035-B195-EE24E771EC03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C:\Programme\Microsoft Office\Vorlagen\Presseblanco.dot</ap:Template>
  <ap:TotalTime>0</ap:TotalTime>
  <ap:Pages>2</ap:Pages>
  <ap:Words>282</ap:Words>
  <ap:Characters>1777</ap:Characters>
  <ap:Application>Microsoft Office Word</ap:Application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Herausgeber/Redaktion</vt:lpstr>
    </vt:vector>
  </ap:TitlesOfParts>
  <ap:Company>HEWI</ap:Company>
  <ap:LinksUpToDate>false</ap:LinksUpToDate>
  <ap:CharactersWithSpaces>2055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Herausgeber/Redaktion</dc:title>
  <dc:subject/>
  <dc:creator>Anke Siebold</dc:creator>
  <keywords>, docId:6466D2F18EA7EDCDDE172FFF1CBA47F6</keywords>
  <lastModifiedBy>Nicolo Martin</lastModifiedBy>
  <revision>31</revision>
  <lastPrinted>2019-01-04T21:29:00.0000000Z</lastPrinted>
  <dcterms:created xsi:type="dcterms:W3CDTF">2021-07-21T06:40:00.0000000Z</dcterms:created>
  <dcterms:modified xsi:type="dcterms:W3CDTF">2021-11-24T11:16:00.0000000Z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