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28BA"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Publisher | Editors</w:t>
      </w:r>
    </w:p>
    <w:p w14:paraId="27B3288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w:t>
      </w:r>
    </w:p>
    <w:p w14:paraId="1F26D5C1" w14:textId="4E32AB56" w:rsidR="00525929" w:rsidRDefault="001B6E6C"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Pr>
          <w:rFonts w:ascii="Helvetica Neue Light" w:hAnsi="Helvetica Neue Light"/>
          <w:color w:val="000000"/>
          <w:sz w:val="18"/>
          <w:szCs w:val="18"/>
          <w:lang w:val="en-GB"/>
        </w:rPr>
        <w:t>Brand</w:t>
      </w:r>
      <w:r w:rsidR="00525929" w:rsidRPr="00525929">
        <w:rPr>
          <w:rFonts w:ascii="Helvetica Neue Light" w:hAnsi="Helvetica Neue Light"/>
          <w:color w:val="000000"/>
          <w:sz w:val="18"/>
          <w:szCs w:val="18"/>
          <w:lang w:val="en-GB"/>
        </w:rPr>
        <w:t xml:space="preserve"> + </w:t>
      </w:r>
      <w:r>
        <w:rPr>
          <w:rFonts w:ascii="Helvetica Neue Light" w:hAnsi="Helvetica Neue Light"/>
          <w:color w:val="000000"/>
          <w:sz w:val="18"/>
          <w:szCs w:val="18"/>
          <w:lang w:val="en-GB"/>
        </w:rPr>
        <w:t>Distribution</w:t>
      </w:r>
    </w:p>
    <w:p w14:paraId="2C98B192"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p>
    <w:p w14:paraId="2FE3199E"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HEWI Heinrich Wilke GmbH</w:t>
      </w:r>
    </w:p>
    <w:p w14:paraId="365A875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PO Box 1260</w:t>
      </w:r>
    </w:p>
    <w:p w14:paraId="4A06A5EA"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 xml:space="preserve">D-34442 Bad </w:t>
      </w:r>
      <w:proofErr w:type="spellStart"/>
      <w:r w:rsidRPr="00525929">
        <w:rPr>
          <w:rFonts w:ascii="Helvetica Neue Light" w:hAnsi="Helvetica Neue Light"/>
          <w:color w:val="000000"/>
          <w:sz w:val="18"/>
          <w:szCs w:val="18"/>
          <w:lang w:val="en-GB"/>
        </w:rPr>
        <w:t>Arolsen</w:t>
      </w:r>
      <w:proofErr w:type="spellEnd"/>
    </w:p>
    <w:p w14:paraId="7C17DA45"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Phone: +49 5691 82-0</w:t>
      </w:r>
    </w:p>
    <w:p w14:paraId="3A1D8838"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r w:rsidRPr="00525929">
        <w:rPr>
          <w:rFonts w:ascii="Helvetica Neue Light" w:hAnsi="Helvetica Neue Light"/>
          <w:color w:val="000000"/>
          <w:sz w:val="18"/>
          <w:szCs w:val="18"/>
          <w:lang w:val="en-GB"/>
        </w:rPr>
        <w:t>presse@hewi.de</w:t>
      </w:r>
    </w:p>
    <w:p w14:paraId="19FFAFA0" w14:textId="75F0C928" w:rsidR="00525929" w:rsidRDefault="00000000" w:rsidP="00525929">
      <w:pPr>
        <w:pStyle w:val="StandardWeb"/>
        <w:framePr w:w="2739" w:h="4980" w:hRule="exact" w:wrap="around" w:vAnchor="page" w:hAnchor="page" w:x="8542" w:y="4145" w:anchorLock="1"/>
        <w:spacing w:before="0" w:beforeAutospacing="0" w:after="0" w:afterAutospacing="0"/>
        <w:rPr>
          <w:rFonts w:ascii="Helvetica Neue Light" w:hAnsi="Helvetica Neue Light"/>
          <w:color w:val="000000"/>
          <w:sz w:val="18"/>
          <w:szCs w:val="18"/>
          <w:lang w:val="en-GB"/>
        </w:rPr>
      </w:pPr>
      <w:hyperlink r:id="rId11" w:history="1">
        <w:r w:rsidR="00525929" w:rsidRPr="004D667D">
          <w:rPr>
            <w:rStyle w:val="Hyperlink"/>
            <w:rFonts w:ascii="Helvetica Neue Light" w:hAnsi="Helvetica Neue Light"/>
            <w:sz w:val="18"/>
            <w:szCs w:val="18"/>
            <w:lang w:val="en-GB"/>
          </w:rPr>
          <w:t>www.hewi.com</w:t>
        </w:r>
      </w:hyperlink>
    </w:p>
    <w:p w14:paraId="78E0FCC9" w14:textId="77777777" w:rsidR="00525929" w:rsidRPr="00525929" w:rsidRDefault="00525929" w:rsidP="00525929">
      <w:pPr>
        <w:pStyle w:val="StandardWeb"/>
        <w:framePr w:w="2739" w:h="4980" w:hRule="exact" w:wrap="around" w:vAnchor="page" w:hAnchor="page" w:x="8542" w:y="4145" w:anchorLock="1"/>
        <w:spacing w:before="0" w:beforeAutospacing="0" w:after="0" w:afterAutospacing="0"/>
        <w:rPr>
          <w:color w:val="000000"/>
          <w:sz w:val="27"/>
          <w:szCs w:val="27"/>
          <w:lang w:val="en-GB"/>
        </w:rPr>
      </w:pPr>
    </w:p>
    <w:p w14:paraId="61CDB8A4" w14:textId="77777777" w:rsidR="00525929" w:rsidRPr="00525929" w:rsidRDefault="00525929" w:rsidP="00525929">
      <w:pPr>
        <w:pStyle w:val="StandardWeb"/>
        <w:framePr w:w="2739" w:h="4980" w:hRule="exact" w:wrap="around" w:vAnchor="page" w:hAnchor="page" w:x="8542" w:y="4145" w:anchorLock="1"/>
        <w:spacing w:before="0" w:beforeAutospacing="0"/>
        <w:rPr>
          <w:rFonts w:ascii="Helvetica Neue Light" w:hAnsi="Helvetica Neue Light"/>
          <w:b/>
          <w:color w:val="000000"/>
          <w:sz w:val="18"/>
          <w:szCs w:val="18"/>
          <w:lang w:val="en-GB"/>
        </w:rPr>
      </w:pPr>
      <w:r w:rsidRPr="00525929">
        <w:rPr>
          <w:rFonts w:ascii="Helvetica Neue Light" w:hAnsi="Helvetica Neue Light"/>
          <w:b/>
          <w:color w:val="000000"/>
          <w:sz w:val="18"/>
          <w:szCs w:val="18"/>
          <w:lang w:val="en-GB"/>
        </w:rPr>
        <w:t xml:space="preserve">Reprint free of charge - copy </w:t>
      </w:r>
      <w:proofErr w:type="gramStart"/>
      <w:r w:rsidRPr="00525929">
        <w:rPr>
          <w:rFonts w:ascii="Helvetica Neue Light" w:hAnsi="Helvetica Neue Light"/>
          <w:b/>
          <w:color w:val="000000"/>
          <w:sz w:val="18"/>
          <w:szCs w:val="18"/>
          <w:lang w:val="en-GB"/>
        </w:rPr>
        <w:t>requested</w:t>
      </w:r>
      <w:proofErr w:type="gramEnd"/>
    </w:p>
    <w:p w14:paraId="5A39BBE3"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rPr>
      </w:pPr>
    </w:p>
    <w:p w14:paraId="41C8F396" w14:textId="77777777" w:rsidR="00861B15" w:rsidRPr="00636434" w:rsidRDefault="00861B15" w:rsidP="00067C4E">
      <w:pPr>
        <w:pStyle w:val="Firmendaten"/>
        <w:framePr w:h="4980" w:hRule="exact" w:wrap="around" w:x="8542" w:y="4145"/>
        <w:tabs>
          <w:tab w:val="left" w:pos="567"/>
        </w:tabs>
        <w:spacing w:line="196" w:lineRule="atLeast"/>
        <w:jc w:val="both"/>
        <w:rPr>
          <w:rFonts w:ascii="Helvetica Neue Light" w:hAnsi="Helvetica Neue Light"/>
          <w:sz w:val="14"/>
        </w:rPr>
      </w:pPr>
    </w:p>
    <w:p w14:paraId="72A3D3EC" w14:textId="77777777" w:rsidR="00861B15" w:rsidRPr="00636434" w:rsidRDefault="00861B15" w:rsidP="00861B15">
      <w:pPr>
        <w:tabs>
          <w:tab w:val="right" w:pos="6237"/>
        </w:tabs>
        <w:spacing w:before="240" w:line="280" w:lineRule="exact"/>
        <w:ind w:right="-284"/>
        <w:jc w:val="both"/>
        <w:rPr>
          <w:rFonts w:ascii="Helvetica Neue Light" w:hAnsi="Helvetica Neue Light"/>
          <w:b/>
          <w:lang w:val="en-GB"/>
        </w:rPr>
      </w:pPr>
    </w:p>
    <w:p w14:paraId="2F13AA54" w14:textId="35D1E48C" w:rsidR="00903468" w:rsidRPr="00903468" w:rsidRDefault="00903468" w:rsidP="00903468">
      <w:pPr>
        <w:spacing w:line="360" w:lineRule="auto"/>
        <w:jc w:val="both"/>
        <w:rPr>
          <w:rFonts w:ascii="Helvetica Neue Light" w:hAnsi="Helvetica Neue Light"/>
          <w:b/>
          <w:bCs/>
          <w:sz w:val="44"/>
          <w:szCs w:val="44"/>
          <w:lang w:val="en-GB"/>
        </w:rPr>
      </w:pPr>
      <w:r w:rsidRPr="00903468">
        <w:rPr>
          <w:rFonts w:ascii="Helvetica Neue Light" w:hAnsi="Helvetica Neue Light"/>
          <w:b/>
          <w:bCs/>
          <w:sz w:val="44"/>
          <w:szCs w:val="44"/>
          <w:lang w:val="en-GB"/>
        </w:rPr>
        <w:t xml:space="preserve">A new sense of comfort </w:t>
      </w:r>
    </w:p>
    <w:p w14:paraId="207A1EF3" w14:textId="77777777" w:rsidR="00903468" w:rsidRPr="00903468" w:rsidRDefault="00903468" w:rsidP="00903468">
      <w:pPr>
        <w:spacing w:line="360" w:lineRule="auto"/>
        <w:jc w:val="both"/>
        <w:rPr>
          <w:rFonts w:ascii="Helvetica Neue Light" w:hAnsi="Helvetica Neue Light"/>
          <w:lang w:val="en-GB"/>
        </w:rPr>
      </w:pPr>
      <w:r w:rsidRPr="00903468">
        <w:rPr>
          <w:rFonts w:ascii="Helvetica Neue Light" w:hAnsi="Helvetica Neue Light"/>
          <w:lang w:val="en-GB"/>
        </w:rPr>
        <w:t xml:space="preserve">User-friendly, safe, easy to clean: The new magnetic shower holder from HEWI improves showering </w:t>
      </w:r>
      <w:proofErr w:type="gramStart"/>
      <w:r w:rsidRPr="00903468">
        <w:rPr>
          <w:rFonts w:ascii="Helvetica Neue Light" w:hAnsi="Helvetica Neue Light"/>
          <w:lang w:val="en-GB"/>
        </w:rPr>
        <w:t>comfort</w:t>
      </w:r>
      <w:proofErr w:type="gramEnd"/>
      <w:r w:rsidRPr="00903468">
        <w:rPr>
          <w:rFonts w:ascii="Helvetica Neue Light" w:hAnsi="Helvetica Neue Light"/>
          <w:lang w:val="en-GB"/>
        </w:rPr>
        <w:t xml:space="preserve"> </w:t>
      </w:r>
    </w:p>
    <w:p w14:paraId="0802203B" w14:textId="77777777" w:rsidR="00903468" w:rsidRPr="00903468" w:rsidRDefault="00903468" w:rsidP="00903468">
      <w:pPr>
        <w:spacing w:line="360" w:lineRule="auto"/>
        <w:jc w:val="both"/>
        <w:rPr>
          <w:rFonts w:ascii="Helvetica Neue Light" w:hAnsi="Helvetica Neue Light"/>
          <w:lang w:val="en-GB"/>
        </w:rPr>
      </w:pPr>
    </w:p>
    <w:p w14:paraId="549B23A4" w14:textId="77777777" w:rsidR="00903468" w:rsidRPr="00903468" w:rsidRDefault="00903468" w:rsidP="00903468">
      <w:pPr>
        <w:spacing w:line="360" w:lineRule="auto"/>
        <w:jc w:val="both"/>
        <w:rPr>
          <w:rFonts w:ascii="Helvetica Neue Light" w:hAnsi="Helvetica Neue Light"/>
          <w:lang w:val="fr-FR"/>
        </w:rPr>
      </w:pPr>
      <w:r w:rsidRPr="00903468">
        <w:rPr>
          <w:rFonts w:ascii="Helvetica Neue Light" w:hAnsi="Helvetica Neue Light"/>
          <w:lang w:val="fr-FR"/>
        </w:rPr>
        <w:t xml:space="preserve">Innovations are </w:t>
      </w:r>
      <w:proofErr w:type="spellStart"/>
      <w:r w:rsidRPr="00903468">
        <w:rPr>
          <w:rFonts w:ascii="Helvetica Neue Light" w:hAnsi="Helvetica Neue Light"/>
          <w:lang w:val="fr-FR"/>
        </w:rPr>
        <w:t>usually</w:t>
      </w:r>
      <w:proofErr w:type="spellEnd"/>
      <w:r w:rsidRPr="00903468">
        <w:rPr>
          <w:rFonts w:ascii="Helvetica Neue Light" w:hAnsi="Helvetica Neue Light"/>
          <w:lang w:val="fr-FR"/>
        </w:rPr>
        <w:t xml:space="preserve"> in the </w:t>
      </w:r>
      <w:proofErr w:type="spellStart"/>
      <w:r w:rsidRPr="00903468">
        <w:rPr>
          <w:rFonts w:ascii="Helvetica Neue Light" w:hAnsi="Helvetica Neue Light"/>
          <w:lang w:val="fr-FR"/>
        </w:rPr>
        <w:t>details</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t>mean</w:t>
      </w:r>
      <w:proofErr w:type="spellEnd"/>
      <w:r w:rsidRPr="00903468">
        <w:rPr>
          <w:rFonts w:ascii="Helvetica Neue Light" w:hAnsi="Helvetica Neue Light"/>
          <w:lang w:val="fr-FR"/>
        </w:rPr>
        <w:t xml:space="preserve"> a </w:t>
      </w:r>
      <w:proofErr w:type="spellStart"/>
      <w:r w:rsidRPr="00903468">
        <w:rPr>
          <w:rFonts w:ascii="Helvetica Neue Light" w:hAnsi="Helvetica Neue Light"/>
          <w:lang w:val="fr-FR"/>
        </w:rPr>
        <w:t>significant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improvement</w:t>
      </w:r>
      <w:proofErr w:type="spellEnd"/>
      <w:r w:rsidRPr="00903468">
        <w:rPr>
          <w:rFonts w:ascii="Helvetica Neue Light" w:hAnsi="Helvetica Neue Light"/>
          <w:lang w:val="fr-FR"/>
        </w:rPr>
        <w:t xml:space="preserve"> in the system or </w:t>
      </w:r>
      <w:proofErr w:type="spellStart"/>
      <w:r w:rsidRPr="00903468">
        <w:rPr>
          <w:rFonts w:ascii="Helvetica Neue Light" w:hAnsi="Helvetica Neue Light"/>
          <w:lang w:val="fr-FR"/>
        </w:rPr>
        <w:t>product</w:t>
      </w:r>
      <w:proofErr w:type="spellEnd"/>
      <w:r w:rsidRPr="00903468">
        <w:rPr>
          <w:rFonts w:ascii="Helvetica Neue Light" w:hAnsi="Helvetica Neue Light"/>
          <w:lang w:val="fr-FR"/>
        </w:rPr>
        <w:t xml:space="preserve"> range. </w:t>
      </w:r>
      <w:proofErr w:type="spellStart"/>
      <w:r w:rsidRPr="00903468">
        <w:rPr>
          <w:rFonts w:ascii="Helvetica Neue Light" w:hAnsi="Helvetica Neue Light"/>
          <w:lang w:val="fr-FR"/>
        </w:rPr>
        <w:t>Thus</w:t>
      </w:r>
      <w:proofErr w:type="spellEnd"/>
      <w:r w:rsidRPr="00903468">
        <w:rPr>
          <w:rFonts w:ascii="Helvetica Neue Light" w:hAnsi="Helvetica Neue Light"/>
          <w:lang w:val="fr-FR"/>
        </w:rPr>
        <w:t xml:space="preserve">, the international expert for </w:t>
      </w:r>
      <w:proofErr w:type="spellStart"/>
      <w:r w:rsidRPr="00903468">
        <w:rPr>
          <w:rFonts w:ascii="Helvetica Neue Light" w:hAnsi="Helvetica Neue Light"/>
          <w:lang w:val="fr-FR"/>
        </w:rPr>
        <w:t>barrier</w:t>
      </w:r>
      <w:proofErr w:type="spellEnd"/>
      <w:r w:rsidRPr="00903468">
        <w:rPr>
          <w:rFonts w:ascii="Helvetica Neue Light" w:hAnsi="Helvetica Neue Light"/>
          <w:lang w:val="fr-FR"/>
        </w:rPr>
        <w:t xml:space="preserve">-free </w:t>
      </w:r>
      <w:proofErr w:type="spellStart"/>
      <w:r w:rsidRPr="00903468">
        <w:rPr>
          <w:rFonts w:ascii="Helvetica Neue Light" w:hAnsi="Helvetica Neue Light"/>
          <w:lang w:val="fr-FR"/>
        </w:rPr>
        <w:t>sanitary</w:t>
      </w:r>
      <w:proofErr w:type="spellEnd"/>
      <w:r w:rsidRPr="00903468">
        <w:rPr>
          <w:rFonts w:ascii="Helvetica Neue Light" w:hAnsi="Helvetica Neue Light"/>
          <w:lang w:val="fr-FR"/>
        </w:rPr>
        <w:t xml:space="preserve"> solutions HEWI </w:t>
      </w:r>
      <w:proofErr w:type="spellStart"/>
      <w:r w:rsidRPr="00903468">
        <w:rPr>
          <w:rFonts w:ascii="Helvetica Neue Light" w:hAnsi="Helvetica Neue Light"/>
          <w:lang w:val="fr-FR"/>
        </w:rPr>
        <w:t>continuously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develops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products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that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increase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ease</w:t>
      </w:r>
      <w:proofErr w:type="spellEnd"/>
      <w:r w:rsidRPr="00903468">
        <w:rPr>
          <w:rFonts w:ascii="Helvetica Neue Light" w:hAnsi="Helvetica Neue Light"/>
          <w:lang w:val="fr-FR"/>
        </w:rPr>
        <w:t xml:space="preserve"> of use, </w:t>
      </w:r>
      <w:proofErr w:type="spellStart"/>
      <w:r w:rsidRPr="00903468">
        <w:rPr>
          <w:rFonts w:ascii="Helvetica Neue Light" w:hAnsi="Helvetica Neue Light"/>
          <w:lang w:val="fr-FR"/>
        </w:rPr>
        <w:t>contribute</w:t>
      </w:r>
      <w:proofErr w:type="spellEnd"/>
      <w:r w:rsidRPr="00903468">
        <w:rPr>
          <w:rFonts w:ascii="Helvetica Neue Light" w:hAnsi="Helvetica Neue Light"/>
          <w:lang w:val="fr-FR"/>
        </w:rPr>
        <w:t xml:space="preserve"> more </w:t>
      </w:r>
      <w:proofErr w:type="spellStart"/>
      <w:r w:rsidRPr="00903468">
        <w:rPr>
          <w:rFonts w:ascii="Helvetica Neue Light" w:hAnsi="Helvetica Neue Light"/>
          <w:lang w:val="fr-FR"/>
        </w:rPr>
        <w:t>safety</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t>make</w:t>
      </w:r>
      <w:proofErr w:type="spellEnd"/>
      <w:r w:rsidRPr="00903468">
        <w:rPr>
          <w:rFonts w:ascii="Helvetica Neue Light" w:hAnsi="Helvetica Neue Light"/>
          <w:lang w:val="fr-FR"/>
        </w:rPr>
        <w:t xml:space="preserve"> a </w:t>
      </w:r>
      <w:proofErr w:type="spellStart"/>
      <w:r w:rsidRPr="00903468">
        <w:rPr>
          <w:rFonts w:ascii="Helvetica Neue Light" w:hAnsi="Helvetica Neue Light"/>
          <w:lang w:val="fr-FR"/>
        </w:rPr>
        <w:t>difference</w:t>
      </w:r>
      <w:proofErr w:type="spellEnd"/>
      <w:r w:rsidRPr="00903468">
        <w:rPr>
          <w:rFonts w:ascii="Helvetica Neue Light" w:hAnsi="Helvetica Neue Light"/>
          <w:lang w:val="fr-FR"/>
        </w:rPr>
        <w:t xml:space="preserve"> in </w:t>
      </w:r>
      <w:proofErr w:type="spellStart"/>
      <w:r w:rsidRPr="00903468">
        <w:rPr>
          <w:rFonts w:ascii="Helvetica Neue Light" w:hAnsi="Helvetica Neue Light"/>
          <w:lang w:val="fr-FR"/>
        </w:rPr>
        <w:t>terms</w:t>
      </w:r>
      <w:proofErr w:type="spellEnd"/>
      <w:r w:rsidRPr="00903468">
        <w:rPr>
          <w:rFonts w:ascii="Helvetica Neue Light" w:hAnsi="Helvetica Neue Light"/>
          <w:lang w:val="fr-FR"/>
        </w:rPr>
        <w:t xml:space="preserve"> of </w:t>
      </w:r>
      <w:proofErr w:type="spellStart"/>
      <w:r w:rsidRPr="00903468">
        <w:rPr>
          <w:rFonts w:ascii="Helvetica Neue Light" w:hAnsi="Helvetica Neue Light"/>
          <w:lang w:val="fr-FR"/>
        </w:rPr>
        <w:t>hygiene</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t>ease</w:t>
      </w:r>
      <w:proofErr w:type="spellEnd"/>
      <w:r w:rsidRPr="00903468">
        <w:rPr>
          <w:rFonts w:ascii="Helvetica Neue Light" w:hAnsi="Helvetica Neue Light"/>
          <w:lang w:val="fr-FR"/>
        </w:rPr>
        <w:t xml:space="preserve"> of </w:t>
      </w:r>
      <w:proofErr w:type="spellStart"/>
      <w:r w:rsidRPr="00903468">
        <w:rPr>
          <w:rFonts w:ascii="Helvetica Neue Light" w:hAnsi="Helvetica Neue Light"/>
          <w:lang w:val="fr-FR"/>
        </w:rPr>
        <w:t>cleaning</w:t>
      </w:r>
      <w:proofErr w:type="spellEnd"/>
      <w:r w:rsidRPr="00903468">
        <w:rPr>
          <w:rFonts w:ascii="Helvetica Neue Light" w:hAnsi="Helvetica Neue Light"/>
          <w:lang w:val="fr-FR"/>
        </w:rPr>
        <w:t xml:space="preserve">. One </w:t>
      </w:r>
      <w:proofErr w:type="spellStart"/>
      <w:r w:rsidRPr="00903468">
        <w:rPr>
          <w:rFonts w:ascii="Helvetica Neue Light" w:hAnsi="Helvetica Neue Light"/>
          <w:lang w:val="fr-FR"/>
        </w:rPr>
        <w:t>such</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product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is</w:t>
      </w:r>
      <w:proofErr w:type="spellEnd"/>
      <w:r w:rsidRPr="00903468">
        <w:rPr>
          <w:rFonts w:ascii="Helvetica Neue Light" w:hAnsi="Helvetica Neue Light"/>
          <w:lang w:val="fr-FR"/>
        </w:rPr>
        <w:t xml:space="preserve"> the new System 900 </w:t>
      </w:r>
      <w:proofErr w:type="spellStart"/>
      <w:r w:rsidRPr="00903468">
        <w:rPr>
          <w:rFonts w:ascii="Helvetica Neue Light" w:hAnsi="Helvetica Neue Light"/>
          <w:lang w:val="fr-FR"/>
        </w:rPr>
        <w:t>magnetic</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shower</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head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holder</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from</w:t>
      </w:r>
      <w:proofErr w:type="spellEnd"/>
      <w:r w:rsidRPr="00903468">
        <w:rPr>
          <w:rFonts w:ascii="Helvetica Neue Light" w:hAnsi="Helvetica Neue Light"/>
          <w:lang w:val="fr-FR"/>
        </w:rPr>
        <w:t xml:space="preserve"> HEWI, </w:t>
      </w:r>
      <w:proofErr w:type="spellStart"/>
      <w:r w:rsidRPr="00903468">
        <w:rPr>
          <w:rFonts w:ascii="Helvetica Neue Light" w:hAnsi="Helvetica Neue Light"/>
          <w:lang w:val="fr-FR"/>
        </w:rPr>
        <w:t>which</w:t>
      </w:r>
      <w:proofErr w:type="spellEnd"/>
      <w:r w:rsidRPr="00903468">
        <w:rPr>
          <w:rFonts w:ascii="Helvetica Neue Light" w:hAnsi="Helvetica Neue Light"/>
          <w:lang w:val="fr-FR"/>
        </w:rPr>
        <w:t xml:space="preserve"> the </w:t>
      </w:r>
      <w:proofErr w:type="spellStart"/>
      <w:r w:rsidRPr="00903468">
        <w:rPr>
          <w:rFonts w:ascii="Helvetica Neue Light" w:hAnsi="Helvetica Neue Light"/>
          <w:lang w:val="fr-FR"/>
        </w:rPr>
        <w:t>company</w:t>
      </w:r>
      <w:proofErr w:type="spellEnd"/>
      <w:r w:rsidRPr="00903468">
        <w:rPr>
          <w:rFonts w:ascii="Helvetica Neue Light" w:hAnsi="Helvetica Neue Light"/>
          <w:lang w:val="fr-FR"/>
        </w:rPr>
        <w:t xml:space="preserve"> has </w:t>
      </w:r>
      <w:proofErr w:type="spellStart"/>
      <w:r w:rsidRPr="00903468">
        <w:rPr>
          <w:rFonts w:ascii="Helvetica Neue Light" w:hAnsi="Helvetica Neue Light"/>
          <w:lang w:val="fr-FR"/>
        </w:rPr>
        <w:t>already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patented</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t>which</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used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primarily</w:t>
      </w:r>
      <w:proofErr w:type="spellEnd"/>
      <w:r w:rsidRPr="00903468">
        <w:rPr>
          <w:rFonts w:ascii="Helvetica Neue Light" w:hAnsi="Helvetica Neue Light"/>
          <w:lang w:val="fr-FR"/>
        </w:rPr>
        <w:t xml:space="preserve"> in </w:t>
      </w:r>
      <w:proofErr w:type="spellStart"/>
      <w:r w:rsidRPr="00903468">
        <w:rPr>
          <w:rFonts w:ascii="Helvetica Neue Light" w:hAnsi="Helvetica Neue Light"/>
          <w:lang w:val="fr-FR"/>
        </w:rPr>
        <w:t>healthcare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facilities</w:t>
      </w:r>
      <w:proofErr w:type="spellEnd"/>
      <w:r w:rsidRPr="00903468">
        <w:rPr>
          <w:rFonts w:ascii="Helvetica Neue Light" w:hAnsi="Helvetica Neue Light"/>
          <w:lang w:val="fr-FR"/>
        </w:rPr>
        <w:t xml:space="preserve"> (Professional Care) as </w:t>
      </w:r>
      <w:proofErr w:type="spellStart"/>
      <w:r w:rsidRPr="00903468">
        <w:rPr>
          <w:rFonts w:ascii="Helvetica Neue Light" w:hAnsi="Helvetica Neue Light"/>
          <w:lang w:val="fr-FR"/>
        </w:rPr>
        <w:t>well</w:t>
      </w:r>
      <w:proofErr w:type="spellEnd"/>
      <w:r w:rsidRPr="00903468">
        <w:rPr>
          <w:rFonts w:ascii="Helvetica Neue Light" w:hAnsi="Helvetica Neue Light"/>
          <w:lang w:val="fr-FR"/>
        </w:rPr>
        <w:t xml:space="preserve"> as </w:t>
      </w:r>
      <w:proofErr w:type="gramStart"/>
      <w:r w:rsidRPr="00903468">
        <w:rPr>
          <w:rFonts w:ascii="Helvetica Neue Light" w:hAnsi="Helvetica Neue Light"/>
          <w:lang w:val="fr-FR"/>
        </w:rPr>
        <w:t>in</w:t>
      </w:r>
      <w:proofErr w:type="gramEnd"/>
      <w:r w:rsidRPr="00903468">
        <w:rPr>
          <w:rFonts w:ascii="Helvetica Neue Light" w:hAnsi="Helvetica Neue Light"/>
          <w:lang w:val="fr-FR"/>
        </w:rPr>
        <w:t xml:space="preserve"> the </w:t>
      </w:r>
      <w:proofErr w:type="spellStart"/>
      <w:r w:rsidRPr="00903468">
        <w:rPr>
          <w:rFonts w:ascii="Helvetica Neue Light" w:hAnsi="Helvetica Neue Light"/>
          <w:lang w:val="fr-FR"/>
        </w:rPr>
        <w:t>hotel</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industry</w:t>
      </w:r>
      <w:proofErr w:type="spellEnd"/>
      <w:r w:rsidRPr="00903468">
        <w:rPr>
          <w:rFonts w:ascii="Helvetica Neue Light" w:hAnsi="Helvetica Neue Light"/>
          <w:lang w:val="fr-FR"/>
        </w:rPr>
        <w:t xml:space="preserve"> and in public </w:t>
      </w:r>
      <w:proofErr w:type="spellStart"/>
      <w:r w:rsidRPr="00903468">
        <w:rPr>
          <w:rFonts w:ascii="Helvetica Neue Light" w:hAnsi="Helvetica Neue Light"/>
          <w:lang w:val="fr-FR"/>
        </w:rPr>
        <w:t>sanitary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rooms</w:t>
      </w:r>
      <w:proofErr w:type="spellEnd"/>
      <w:r w:rsidRPr="00903468">
        <w:rPr>
          <w:rFonts w:ascii="Helvetica Neue Light" w:hAnsi="Helvetica Neue Light"/>
          <w:lang w:val="fr-FR"/>
        </w:rPr>
        <w:t xml:space="preserve">.    </w:t>
      </w:r>
    </w:p>
    <w:p w14:paraId="5EB32ADC" w14:textId="77777777" w:rsidR="00903468" w:rsidRPr="00903468" w:rsidRDefault="00903468" w:rsidP="00903468">
      <w:pPr>
        <w:spacing w:line="360" w:lineRule="auto"/>
        <w:jc w:val="both"/>
        <w:rPr>
          <w:rFonts w:ascii="Helvetica Neue Light" w:hAnsi="Helvetica Neue Light"/>
          <w:lang w:val="fr-FR"/>
        </w:rPr>
      </w:pPr>
    </w:p>
    <w:p w14:paraId="40DBB67C" w14:textId="5039A301" w:rsidR="00903468" w:rsidRPr="00FD219C" w:rsidRDefault="00903468" w:rsidP="00903468">
      <w:pPr>
        <w:spacing w:line="360" w:lineRule="auto"/>
        <w:jc w:val="both"/>
        <w:rPr>
          <w:rFonts w:ascii="Helvetica Neue Light" w:hAnsi="Helvetica Neue Light"/>
          <w:b/>
          <w:bCs/>
          <w:lang w:val="en-US"/>
        </w:rPr>
      </w:pPr>
      <w:r w:rsidRPr="00FD219C">
        <w:rPr>
          <w:rFonts w:ascii="Helvetica Neue Light" w:hAnsi="Helvetica Neue Light"/>
          <w:b/>
          <w:bCs/>
          <w:lang w:val="en-US"/>
        </w:rPr>
        <w:t>Well thought out down to the last detail and timeless in design</w:t>
      </w:r>
    </w:p>
    <w:p w14:paraId="47F47B21" w14:textId="77777777" w:rsidR="00903468" w:rsidRPr="00FD219C" w:rsidRDefault="00903468" w:rsidP="00903468">
      <w:pPr>
        <w:spacing w:line="360" w:lineRule="auto"/>
        <w:jc w:val="both"/>
        <w:rPr>
          <w:rFonts w:ascii="Helvetica Neue Light" w:hAnsi="Helvetica Neue Light"/>
          <w:lang w:val="en-US"/>
        </w:rPr>
      </w:pPr>
      <w:r w:rsidRPr="00FD219C">
        <w:rPr>
          <w:rFonts w:ascii="Helvetica Neue Light" w:hAnsi="Helvetica Neue Light"/>
          <w:lang w:val="en-US"/>
        </w:rPr>
        <w:t xml:space="preserve">In stainless steel, chrome and powder-coated in white, </w:t>
      </w:r>
      <w:proofErr w:type="gramStart"/>
      <w:r w:rsidRPr="00FD219C">
        <w:rPr>
          <w:rFonts w:ascii="Helvetica Neue Light" w:hAnsi="Helvetica Neue Light"/>
          <w:lang w:val="en-US"/>
        </w:rPr>
        <w:t>black</w:t>
      </w:r>
      <w:proofErr w:type="gramEnd"/>
      <w:r w:rsidRPr="00FD219C">
        <w:rPr>
          <w:rFonts w:ascii="Helvetica Neue Light" w:hAnsi="Helvetica Neue Light"/>
          <w:lang w:val="en-US"/>
        </w:rPr>
        <w:t xml:space="preserve"> and grey, the new product follows the minimalist, high-quality and timeless design that </w:t>
      </w:r>
      <w:proofErr w:type="spellStart"/>
      <w:r w:rsidRPr="00FD219C">
        <w:rPr>
          <w:rFonts w:ascii="Helvetica Neue Light" w:hAnsi="Helvetica Neue Light"/>
          <w:lang w:val="en-US"/>
        </w:rPr>
        <w:t>characterises</w:t>
      </w:r>
      <w:proofErr w:type="spellEnd"/>
      <w:r w:rsidRPr="00FD219C">
        <w:rPr>
          <w:rFonts w:ascii="Helvetica Neue Light" w:hAnsi="Helvetica Neue Light"/>
          <w:lang w:val="en-US"/>
        </w:rPr>
        <w:t xml:space="preserve"> all range from HEWI and forms another building block in the diverse range of barrier-free solutions. In terms of handling, the new magnetic shower head holder has been significantly simplified and is, in the sense of universal design, an optimal product for everyone and especially for users with physical limitations. Characteristic features are easy, magnet-function-based height adjustment by sliding the shower head, intuitive one-</w:t>
      </w:r>
      <w:r w:rsidRPr="00FD219C">
        <w:rPr>
          <w:rFonts w:ascii="Helvetica Neue Light" w:hAnsi="Helvetica Neue Light"/>
          <w:lang w:val="en-US"/>
        </w:rPr>
        <w:lastRenderedPageBreak/>
        <w:t xml:space="preserve">handed operation, a fully rotatable cone bracket and the conscious lack of the buttons and knobs that usually feature on such products. Thus, the shower holder can be used without strain and even by those with motor limitations.  Wet hands no longer matter, as the traditional clamping mechanism has been replaced by the novel magnetic principle, thus eliminating the need to exert pressure when adjusting the shower holder. </w:t>
      </w:r>
      <w:r w:rsidRPr="00903468">
        <w:rPr>
          <w:rFonts w:ascii="Helvetica Neue Light" w:hAnsi="Helvetica Neue Light"/>
          <w:lang w:val="fr-FR"/>
        </w:rPr>
        <w:t xml:space="preserve">As </w:t>
      </w:r>
      <w:proofErr w:type="spellStart"/>
      <w:r w:rsidRPr="00903468">
        <w:rPr>
          <w:rFonts w:ascii="Helvetica Neue Light" w:hAnsi="Helvetica Neue Light"/>
          <w:lang w:val="fr-FR"/>
        </w:rPr>
        <w:t>virtually</w:t>
      </w:r>
      <w:proofErr w:type="spellEnd"/>
      <w:r w:rsidRPr="00903468">
        <w:rPr>
          <w:rFonts w:ascii="Helvetica Neue Light" w:hAnsi="Helvetica Neue Light"/>
          <w:lang w:val="fr-FR"/>
        </w:rPr>
        <w:t xml:space="preserve"> no </w:t>
      </w:r>
      <w:proofErr w:type="spellStart"/>
      <w:r w:rsidRPr="00903468">
        <w:rPr>
          <w:rFonts w:ascii="Helvetica Neue Light" w:hAnsi="Helvetica Neue Light"/>
          <w:lang w:val="fr-FR"/>
        </w:rPr>
        <w:t>mechanical</w:t>
      </w:r>
      <w:proofErr w:type="spellEnd"/>
      <w:r w:rsidRPr="00903468">
        <w:rPr>
          <w:rFonts w:ascii="Helvetica Neue Light" w:hAnsi="Helvetica Neue Light"/>
          <w:lang w:val="fr-FR"/>
        </w:rPr>
        <w:t xml:space="preserve"> forces </w:t>
      </w:r>
      <w:proofErr w:type="spellStart"/>
      <w:r w:rsidRPr="00903468">
        <w:rPr>
          <w:rFonts w:ascii="Helvetica Neue Light" w:hAnsi="Helvetica Neue Light"/>
          <w:lang w:val="fr-FR"/>
        </w:rPr>
        <w:t>act</w:t>
      </w:r>
      <w:proofErr w:type="spellEnd"/>
      <w:r w:rsidRPr="00903468">
        <w:rPr>
          <w:rFonts w:ascii="Helvetica Neue Light" w:hAnsi="Helvetica Neue Light"/>
          <w:lang w:val="fr-FR"/>
        </w:rPr>
        <w:t xml:space="preserve"> on the </w:t>
      </w:r>
      <w:proofErr w:type="spellStart"/>
      <w:r w:rsidRPr="00903468">
        <w:rPr>
          <w:rFonts w:ascii="Helvetica Neue Light" w:hAnsi="Helvetica Neue Light"/>
          <w:lang w:val="fr-FR"/>
        </w:rPr>
        <w:t>product</w:t>
      </w:r>
      <w:proofErr w:type="spellEnd"/>
      <w:r w:rsidRPr="00903468">
        <w:rPr>
          <w:rFonts w:ascii="Helvetica Neue Light" w:hAnsi="Helvetica Neue Light"/>
          <w:lang w:val="fr-FR"/>
        </w:rPr>
        <w:t xml:space="preserve">, wear </w:t>
      </w:r>
      <w:proofErr w:type="spellStart"/>
      <w:r w:rsidRPr="00903468">
        <w:rPr>
          <w:rFonts w:ascii="Helvetica Neue Light" w:hAnsi="Helvetica Neue Light"/>
          <w:lang w:val="fr-FR"/>
        </w:rPr>
        <w:t>is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reduced</w:t>
      </w:r>
      <w:proofErr w:type="spellEnd"/>
      <w:r w:rsidRPr="00903468">
        <w:rPr>
          <w:rFonts w:ascii="Helvetica Neue Light" w:hAnsi="Helvetica Neue Light"/>
          <w:lang w:val="fr-FR"/>
        </w:rPr>
        <w:t xml:space="preserve"> to a minimum. </w:t>
      </w:r>
      <w:r w:rsidRPr="00FD219C">
        <w:rPr>
          <w:rFonts w:ascii="Helvetica Neue Light" w:hAnsi="Helvetica Neue Light"/>
          <w:lang w:val="en-US"/>
        </w:rPr>
        <w:t xml:space="preserve">Thus, the new magnetic shower holder is also an extremely hard-wearing and durably aesthetic product, tested for hand showers weighing up to one kilogram. HEWI also </w:t>
      </w:r>
      <w:proofErr w:type="spellStart"/>
      <w:r w:rsidRPr="00FD219C">
        <w:rPr>
          <w:rFonts w:ascii="Helvetica Neue Light" w:hAnsi="Helvetica Neue Light"/>
          <w:lang w:val="en-US"/>
        </w:rPr>
        <w:t>emphasises</w:t>
      </w:r>
      <w:proofErr w:type="spellEnd"/>
      <w:r w:rsidRPr="00FD219C">
        <w:rPr>
          <w:rFonts w:ascii="Helvetica Neue Light" w:hAnsi="Helvetica Neue Light"/>
          <w:lang w:val="en-US"/>
        </w:rPr>
        <w:t xml:space="preserve"> that incorrect operation can be ruled out and this new product can be used without hesitation by people with pacemakers. </w:t>
      </w:r>
    </w:p>
    <w:p w14:paraId="092470CA" w14:textId="77777777" w:rsidR="00903468" w:rsidRPr="00FD219C" w:rsidRDefault="00903468" w:rsidP="00903468">
      <w:pPr>
        <w:spacing w:line="360" w:lineRule="auto"/>
        <w:jc w:val="both"/>
        <w:rPr>
          <w:rFonts w:ascii="Helvetica Neue Light" w:hAnsi="Helvetica Neue Light"/>
          <w:lang w:val="en-US"/>
        </w:rPr>
      </w:pPr>
    </w:p>
    <w:p w14:paraId="5607BA04" w14:textId="77777777" w:rsidR="00903468" w:rsidRPr="00903468" w:rsidRDefault="00903468" w:rsidP="00903468">
      <w:pPr>
        <w:spacing w:line="360" w:lineRule="auto"/>
        <w:jc w:val="both"/>
        <w:rPr>
          <w:rFonts w:ascii="Helvetica Neue Light" w:hAnsi="Helvetica Neue Light"/>
          <w:lang w:val="fr-FR"/>
        </w:rPr>
      </w:pPr>
      <w:proofErr w:type="spellStart"/>
      <w:r w:rsidRPr="00903468">
        <w:rPr>
          <w:rFonts w:ascii="Helvetica Neue Light" w:hAnsi="Helvetica Neue Light"/>
          <w:lang w:val="fr-FR"/>
        </w:rPr>
        <w:t>Since</w:t>
      </w:r>
      <w:proofErr w:type="spellEnd"/>
      <w:r w:rsidRPr="00903468">
        <w:rPr>
          <w:rFonts w:ascii="Helvetica Neue Light" w:hAnsi="Helvetica Neue Light"/>
          <w:lang w:val="fr-FR"/>
        </w:rPr>
        <w:t xml:space="preserve"> the </w:t>
      </w:r>
      <w:proofErr w:type="spellStart"/>
      <w:r w:rsidRPr="00903468">
        <w:rPr>
          <w:rFonts w:ascii="Helvetica Neue Light" w:hAnsi="Helvetica Neue Light"/>
          <w:lang w:val="fr-FR"/>
        </w:rPr>
        <w:t>product</w:t>
      </w:r>
      <w:proofErr w:type="spellEnd"/>
      <w:r w:rsidRPr="00903468">
        <w:rPr>
          <w:rFonts w:ascii="Helvetica Neue Light" w:hAnsi="Helvetica Neue Light"/>
          <w:lang w:val="fr-FR"/>
        </w:rPr>
        <w:t xml:space="preserve"> has </w:t>
      </w:r>
      <w:proofErr w:type="spellStart"/>
      <w:r w:rsidRPr="00903468">
        <w:rPr>
          <w:rFonts w:ascii="Helvetica Neue Light" w:hAnsi="Helvetica Neue Light"/>
          <w:lang w:val="fr-FR"/>
        </w:rPr>
        <w:t>only</w:t>
      </w:r>
      <w:proofErr w:type="spellEnd"/>
      <w:r w:rsidRPr="00903468">
        <w:rPr>
          <w:rFonts w:ascii="Helvetica Neue Light" w:hAnsi="Helvetica Neue Light"/>
          <w:lang w:val="fr-FR"/>
        </w:rPr>
        <w:t xml:space="preserve"> a few joints, </w:t>
      </w:r>
      <w:proofErr w:type="spellStart"/>
      <w:r w:rsidRPr="00903468">
        <w:rPr>
          <w:rFonts w:ascii="Helvetica Neue Light" w:hAnsi="Helvetica Neue Light"/>
          <w:lang w:val="fr-FR"/>
        </w:rPr>
        <w:t>it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easy</w:t>
      </w:r>
      <w:proofErr w:type="spellEnd"/>
      <w:r w:rsidRPr="00903468">
        <w:rPr>
          <w:rFonts w:ascii="Helvetica Neue Light" w:hAnsi="Helvetica Neue Light"/>
          <w:lang w:val="fr-FR"/>
        </w:rPr>
        <w:t xml:space="preserve"> to clean and </w:t>
      </w:r>
      <w:proofErr w:type="spellStart"/>
      <w:r w:rsidRPr="00903468">
        <w:rPr>
          <w:rFonts w:ascii="Helvetica Neue Light" w:hAnsi="Helvetica Neue Light"/>
          <w:lang w:val="fr-FR"/>
        </w:rPr>
        <w:t>maintain</w:t>
      </w:r>
      <w:proofErr w:type="spellEnd"/>
      <w:r w:rsidRPr="00903468">
        <w:rPr>
          <w:rFonts w:ascii="Helvetica Neue Light" w:hAnsi="Helvetica Neue Light"/>
          <w:lang w:val="fr-FR"/>
        </w:rPr>
        <w:t xml:space="preserve"> – an important aspect </w:t>
      </w:r>
      <w:proofErr w:type="spellStart"/>
      <w:r w:rsidRPr="00903468">
        <w:rPr>
          <w:rFonts w:ascii="Helvetica Neue Light" w:hAnsi="Helvetica Neue Light"/>
          <w:lang w:val="fr-FR"/>
        </w:rPr>
        <w:t>especially</w:t>
      </w:r>
      <w:proofErr w:type="spellEnd"/>
      <w:r w:rsidRPr="00903468">
        <w:rPr>
          <w:rFonts w:ascii="Helvetica Neue Light" w:hAnsi="Helvetica Neue Light"/>
          <w:lang w:val="fr-FR"/>
        </w:rPr>
        <w:t xml:space="preserve"> in </w:t>
      </w:r>
      <w:proofErr w:type="spellStart"/>
      <w:r w:rsidRPr="00903468">
        <w:rPr>
          <w:rFonts w:ascii="Helvetica Neue Light" w:hAnsi="Helvetica Neue Light"/>
          <w:lang w:val="fr-FR"/>
        </w:rPr>
        <w:t>hygiene</w:t>
      </w:r>
      <w:proofErr w:type="spellEnd"/>
      <w:r w:rsidRPr="00903468">
        <w:rPr>
          <w:rFonts w:ascii="Helvetica Neue Light" w:hAnsi="Helvetica Neue Light"/>
          <w:lang w:val="fr-FR"/>
        </w:rPr>
        <w:t xml:space="preserve">-sensitive </w:t>
      </w:r>
      <w:proofErr w:type="spellStart"/>
      <w:r w:rsidRPr="00903468">
        <w:rPr>
          <w:rFonts w:ascii="Helvetica Neue Light" w:hAnsi="Helvetica Neue Light"/>
          <w:lang w:val="fr-FR"/>
        </w:rPr>
        <w:t>healthcare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facilities</w:t>
      </w:r>
      <w:proofErr w:type="spellEnd"/>
      <w:r w:rsidRPr="00903468">
        <w:rPr>
          <w:rFonts w:ascii="Helvetica Neue Light" w:hAnsi="Helvetica Neue Light"/>
          <w:lang w:val="fr-FR"/>
        </w:rPr>
        <w:t xml:space="preserve">.   </w:t>
      </w:r>
    </w:p>
    <w:p w14:paraId="017813FB" w14:textId="77777777" w:rsidR="00903468" w:rsidRPr="00903468" w:rsidRDefault="00903468" w:rsidP="00903468">
      <w:pPr>
        <w:spacing w:line="360" w:lineRule="auto"/>
        <w:jc w:val="both"/>
        <w:rPr>
          <w:rFonts w:ascii="Helvetica Neue Light" w:hAnsi="Helvetica Neue Light"/>
          <w:lang w:val="fr-FR"/>
        </w:rPr>
      </w:pPr>
    </w:p>
    <w:p w14:paraId="70D72654" w14:textId="18584FE2" w:rsidR="00903468" w:rsidRPr="00903468" w:rsidRDefault="00903468" w:rsidP="00903468">
      <w:pPr>
        <w:spacing w:line="360" w:lineRule="auto"/>
        <w:jc w:val="both"/>
        <w:rPr>
          <w:rFonts w:ascii="Helvetica Neue Light" w:hAnsi="Helvetica Neue Light"/>
          <w:b/>
          <w:bCs/>
          <w:lang w:val="fr-FR"/>
        </w:rPr>
      </w:pPr>
      <w:proofErr w:type="spellStart"/>
      <w:r w:rsidRPr="00903468">
        <w:rPr>
          <w:rFonts w:ascii="Helvetica Neue Light" w:hAnsi="Helvetica Neue Light"/>
          <w:b/>
          <w:bCs/>
          <w:lang w:val="fr-FR"/>
        </w:rPr>
        <w:t>Products</w:t>
      </w:r>
      <w:proofErr w:type="spellEnd"/>
      <w:r w:rsidRPr="00903468">
        <w:rPr>
          <w:rFonts w:ascii="Helvetica Neue Light" w:hAnsi="Helvetica Neue Light"/>
          <w:b/>
          <w:bCs/>
          <w:lang w:val="fr-FR"/>
        </w:rPr>
        <w:t xml:space="preserve"> are </w:t>
      </w:r>
      <w:proofErr w:type="spellStart"/>
      <w:r w:rsidRPr="00903468">
        <w:rPr>
          <w:rFonts w:ascii="Helvetica Neue Light" w:hAnsi="Helvetica Neue Light"/>
          <w:b/>
          <w:bCs/>
          <w:lang w:val="fr-FR"/>
        </w:rPr>
        <w:t>developed</w:t>
      </w:r>
      <w:proofErr w:type="spellEnd"/>
      <w:r w:rsidRPr="00903468">
        <w:rPr>
          <w:rFonts w:ascii="Helvetica Neue Light" w:hAnsi="Helvetica Neue Light"/>
          <w:b/>
          <w:bCs/>
          <w:lang w:val="fr-FR"/>
        </w:rPr>
        <w:t xml:space="preserve"> </w:t>
      </w:r>
      <w:proofErr w:type="spellStart"/>
      <w:r w:rsidRPr="00903468">
        <w:rPr>
          <w:rFonts w:ascii="Helvetica Neue Light" w:hAnsi="Helvetica Neue Light"/>
          <w:b/>
          <w:bCs/>
          <w:lang w:val="fr-FR"/>
        </w:rPr>
        <w:t>according</w:t>
      </w:r>
      <w:proofErr w:type="spellEnd"/>
      <w:r w:rsidRPr="00903468">
        <w:rPr>
          <w:rFonts w:ascii="Helvetica Neue Light" w:hAnsi="Helvetica Neue Light"/>
          <w:b/>
          <w:bCs/>
          <w:lang w:val="fr-FR"/>
        </w:rPr>
        <w:t xml:space="preserve"> to the </w:t>
      </w:r>
      <w:proofErr w:type="spellStart"/>
      <w:r w:rsidRPr="00903468">
        <w:rPr>
          <w:rFonts w:ascii="Helvetica Neue Light" w:hAnsi="Helvetica Neue Light"/>
          <w:b/>
          <w:bCs/>
          <w:lang w:val="fr-FR"/>
        </w:rPr>
        <w:t>criteria</w:t>
      </w:r>
      <w:proofErr w:type="spellEnd"/>
      <w:r w:rsidRPr="00903468">
        <w:rPr>
          <w:rFonts w:ascii="Helvetica Neue Light" w:hAnsi="Helvetica Neue Light"/>
          <w:b/>
          <w:bCs/>
          <w:lang w:val="fr-FR"/>
        </w:rPr>
        <w:t xml:space="preserve"> of </w:t>
      </w:r>
      <w:proofErr w:type="spellStart"/>
      <w:r w:rsidRPr="00903468">
        <w:rPr>
          <w:rFonts w:ascii="Helvetica Neue Light" w:hAnsi="Helvetica Neue Light"/>
          <w:b/>
          <w:bCs/>
          <w:lang w:val="fr-FR"/>
        </w:rPr>
        <w:t>universal</w:t>
      </w:r>
      <w:proofErr w:type="spellEnd"/>
      <w:r w:rsidRPr="00903468">
        <w:rPr>
          <w:rFonts w:ascii="Helvetica Neue Light" w:hAnsi="Helvetica Neue Light"/>
          <w:b/>
          <w:bCs/>
          <w:lang w:val="fr-FR"/>
        </w:rPr>
        <w:t xml:space="preserve"> design</w:t>
      </w:r>
    </w:p>
    <w:p w14:paraId="08E6616D" w14:textId="77777777" w:rsidR="00903468" w:rsidRPr="00903468" w:rsidRDefault="00903468" w:rsidP="00903468">
      <w:pPr>
        <w:spacing w:line="360" w:lineRule="auto"/>
        <w:jc w:val="both"/>
        <w:rPr>
          <w:rFonts w:ascii="Helvetica Neue Light" w:hAnsi="Helvetica Neue Light"/>
          <w:lang w:val="fr-FR"/>
        </w:rPr>
      </w:pPr>
      <w:r w:rsidRPr="00903468">
        <w:rPr>
          <w:rFonts w:ascii="Helvetica Neue Light" w:hAnsi="Helvetica Neue Light"/>
          <w:lang w:val="fr-FR"/>
        </w:rPr>
        <w:t>"</w:t>
      </w:r>
      <w:proofErr w:type="spellStart"/>
      <w:r w:rsidRPr="00903468">
        <w:rPr>
          <w:rFonts w:ascii="Helvetica Neue Light" w:hAnsi="Helvetica Neue Light"/>
          <w:lang w:val="fr-FR"/>
        </w:rPr>
        <w:t>We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continuously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develop</w:t>
      </w:r>
      <w:proofErr w:type="spellEnd"/>
      <w:r w:rsidRPr="00903468">
        <w:rPr>
          <w:rFonts w:ascii="Helvetica Neue Light" w:hAnsi="Helvetica Neue Light"/>
          <w:lang w:val="fr-FR"/>
        </w:rPr>
        <w:t xml:space="preserve"> new </w:t>
      </w:r>
      <w:proofErr w:type="spellStart"/>
      <w:r w:rsidRPr="00903468">
        <w:rPr>
          <w:rFonts w:ascii="Helvetica Neue Light" w:hAnsi="Helvetica Neue Light"/>
          <w:lang w:val="fr-FR"/>
        </w:rPr>
        <w:t>products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according</w:t>
      </w:r>
      <w:proofErr w:type="spellEnd"/>
      <w:r w:rsidRPr="00903468">
        <w:rPr>
          <w:rFonts w:ascii="Helvetica Neue Light" w:hAnsi="Helvetica Neue Light"/>
          <w:lang w:val="fr-FR"/>
        </w:rPr>
        <w:t xml:space="preserve"> to the </w:t>
      </w:r>
      <w:proofErr w:type="spellStart"/>
      <w:r w:rsidRPr="00903468">
        <w:rPr>
          <w:rFonts w:ascii="Helvetica Neue Light" w:hAnsi="Helvetica Neue Light"/>
          <w:lang w:val="fr-FR"/>
        </w:rPr>
        <w:t>requirements</w:t>
      </w:r>
      <w:proofErr w:type="spellEnd"/>
      <w:r w:rsidRPr="00903468">
        <w:rPr>
          <w:rFonts w:ascii="Helvetica Neue Light" w:hAnsi="Helvetica Neue Light"/>
          <w:lang w:val="fr-FR"/>
        </w:rPr>
        <w:t xml:space="preserve"> of </w:t>
      </w:r>
      <w:proofErr w:type="spellStart"/>
      <w:r w:rsidRPr="00903468">
        <w:rPr>
          <w:rFonts w:ascii="Helvetica Neue Light" w:hAnsi="Helvetica Neue Light"/>
          <w:lang w:val="fr-FR"/>
        </w:rPr>
        <w:t>universal</w:t>
      </w:r>
      <w:proofErr w:type="spellEnd"/>
      <w:r w:rsidRPr="00903468">
        <w:rPr>
          <w:rFonts w:ascii="Helvetica Neue Light" w:hAnsi="Helvetica Neue Light"/>
          <w:lang w:val="fr-FR"/>
        </w:rPr>
        <w:t xml:space="preserve"> design. </w:t>
      </w:r>
      <w:proofErr w:type="spellStart"/>
      <w:r w:rsidRPr="00903468">
        <w:rPr>
          <w:rFonts w:ascii="Helvetica Neue Light" w:hAnsi="Helvetica Neue Light"/>
          <w:lang w:val="fr-FR"/>
        </w:rPr>
        <w:t>They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should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be</w:t>
      </w:r>
      <w:proofErr w:type="spellEnd"/>
      <w:r w:rsidRPr="00903468">
        <w:rPr>
          <w:rFonts w:ascii="Helvetica Neue Light" w:hAnsi="Helvetica Neue Light"/>
          <w:lang w:val="fr-FR"/>
        </w:rPr>
        <w:t xml:space="preserve"> intuitive to use and </w:t>
      </w:r>
      <w:proofErr w:type="spellStart"/>
      <w:r w:rsidRPr="00903468">
        <w:rPr>
          <w:rFonts w:ascii="Helvetica Neue Light" w:hAnsi="Helvetica Neue Light"/>
          <w:lang w:val="fr-FR"/>
        </w:rPr>
        <w:t>easy</w:t>
      </w:r>
      <w:proofErr w:type="spellEnd"/>
      <w:r w:rsidRPr="00903468">
        <w:rPr>
          <w:rFonts w:ascii="Helvetica Neue Light" w:hAnsi="Helvetica Neue Light"/>
          <w:lang w:val="fr-FR"/>
        </w:rPr>
        <w:t xml:space="preserve"> to </w:t>
      </w:r>
      <w:proofErr w:type="spellStart"/>
      <w:r w:rsidRPr="00903468">
        <w:rPr>
          <w:rFonts w:ascii="Helvetica Neue Light" w:hAnsi="Helvetica Neue Light"/>
          <w:lang w:val="fr-FR"/>
        </w:rPr>
        <w:t>handle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HEWI's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guiding</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principle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which</w:t>
      </w:r>
      <w:proofErr w:type="spellEnd"/>
      <w:r w:rsidRPr="00903468">
        <w:rPr>
          <w:rFonts w:ascii="Helvetica Neue Light" w:hAnsi="Helvetica Neue Light"/>
          <w:lang w:val="fr-FR"/>
        </w:rPr>
        <w:t xml:space="preserve"> Florian </w:t>
      </w:r>
      <w:proofErr w:type="spellStart"/>
      <w:r w:rsidRPr="00903468">
        <w:rPr>
          <w:rFonts w:ascii="Helvetica Neue Light" w:hAnsi="Helvetica Neue Light"/>
          <w:lang w:val="fr-FR"/>
        </w:rPr>
        <w:t>Haude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consistently</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implements</w:t>
      </w:r>
      <w:proofErr w:type="spellEnd"/>
      <w:r w:rsidRPr="00903468">
        <w:rPr>
          <w:rFonts w:ascii="Helvetica Neue Light" w:hAnsi="Helvetica Neue Light"/>
          <w:lang w:val="fr-FR"/>
        </w:rPr>
        <w:t xml:space="preserve"> in </w:t>
      </w:r>
      <w:proofErr w:type="spellStart"/>
      <w:r w:rsidRPr="00903468">
        <w:rPr>
          <w:rFonts w:ascii="Helvetica Neue Light" w:hAnsi="Helvetica Neue Light"/>
          <w:lang w:val="fr-FR"/>
        </w:rPr>
        <w:t>product</w:t>
      </w:r>
      <w:proofErr w:type="spellEnd"/>
      <w:r w:rsidRPr="00903468">
        <w:rPr>
          <w:rFonts w:ascii="Helvetica Neue Light" w:hAnsi="Helvetica Neue Light"/>
          <w:lang w:val="fr-FR"/>
        </w:rPr>
        <w:t xml:space="preserve"> management. </w:t>
      </w:r>
    </w:p>
    <w:p w14:paraId="09343E49" w14:textId="77777777" w:rsidR="00903468" w:rsidRPr="00903468" w:rsidRDefault="00903468" w:rsidP="00903468">
      <w:pPr>
        <w:spacing w:line="360" w:lineRule="auto"/>
        <w:jc w:val="both"/>
        <w:rPr>
          <w:rFonts w:ascii="Helvetica Neue Light" w:hAnsi="Helvetica Neue Light"/>
          <w:lang w:val="fr-FR"/>
        </w:rPr>
      </w:pPr>
      <w:r w:rsidRPr="00903468">
        <w:rPr>
          <w:rFonts w:ascii="Helvetica Neue Light" w:hAnsi="Helvetica Neue Light"/>
          <w:lang w:val="fr-FR"/>
        </w:rPr>
        <w:t xml:space="preserve">For HEWI, </w:t>
      </w:r>
      <w:proofErr w:type="spellStart"/>
      <w:r w:rsidRPr="00903468">
        <w:rPr>
          <w:rFonts w:ascii="Helvetica Neue Light" w:hAnsi="Helvetica Neue Light"/>
          <w:lang w:val="fr-FR"/>
        </w:rPr>
        <w:t>designing</w:t>
      </w:r>
      <w:proofErr w:type="spellEnd"/>
      <w:r w:rsidRPr="00903468">
        <w:rPr>
          <w:rFonts w:ascii="Helvetica Neue Light" w:hAnsi="Helvetica Neue Light"/>
          <w:lang w:val="fr-FR"/>
        </w:rPr>
        <w:t xml:space="preserve"> in the spirit of </w:t>
      </w:r>
      <w:proofErr w:type="spellStart"/>
      <w:r w:rsidRPr="00903468">
        <w:rPr>
          <w:rFonts w:ascii="Helvetica Neue Light" w:hAnsi="Helvetica Neue Light"/>
          <w:lang w:val="fr-FR"/>
        </w:rPr>
        <w:t>universal</w:t>
      </w:r>
      <w:proofErr w:type="spellEnd"/>
      <w:r w:rsidRPr="00903468">
        <w:rPr>
          <w:rFonts w:ascii="Helvetica Neue Light" w:hAnsi="Helvetica Neue Light"/>
          <w:lang w:val="fr-FR"/>
        </w:rPr>
        <w:t xml:space="preserve"> design </w:t>
      </w:r>
      <w:proofErr w:type="spellStart"/>
      <w:r w:rsidRPr="00903468">
        <w:rPr>
          <w:rFonts w:ascii="Helvetica Neue Light" w:hAnsi="Helvetica Neue Light"/>
          <w:lang w:val="fr-FR"/>
        </w:rPr>
        <w:t>means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enabling</w:t>
      </w:r>
      <w:proofErr w:type="spellEnd"/>
      <w:r w:rsidRPr="00903468">
        <w:rPr>
          <w:rFonts w:ascii="Helvetica Neue Light" w:hAnsi="Helvetica Neue Light"/>
          <w:lang w:val="fr-FR"/>
        </w:rPr>
        <w:t xml:space="preserve"> the </w:t>
      </w:r>
      <w:proofErr w:type="spellStart"/>
      <w:r w:rsidRPr="00903468">
        <w:rPr>
          <w:rFonts w:ascii="Helvetica Neue Light" w:hAnsi="Helvetica Neue Light"/>
          <w:lang w:val="fr-FR"/>
        </w:rPr>
        <w:t>most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independent</w:t>
      </w:r>
      <w:proofErr w:type="spellEnd"/>
      <w:r w:rsidRPr="00903468">
        <w:rPr>
          <w:rFonts w:ascii="Helvetica Neue Light" w:hAnsi="Helvetica Neue Light"/>
          <w:lang w:val="fr-FR"/>
        </w:rPr>
        <w:t xml:space="preserve"> use possible. </w:t>
      </w:r>
      <w:proofErr w:type="spellStart"/>
      <w:r w:rsidRPr="00903468">
        <w:rPr>
          <w:rFonts w:ascii="Helvetica Neue Light" w:hAnsi="Helvetica Neue Light"/>
          <w:lang w:val="fr-FR"/>
        </w:rPr>
        <w:t>Rooms</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lastRenderedPageBreak/>
        <w:t>objects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should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be</w:t>
      </w:r>
      <w:proofErr w:type="spellEnd"/>
      <w:r w:rsidRPr="00903468">
        <w:rPr>
          <w:rFonts w:ascii="Helvetica Neue Light" w:hAnsi="Helvetica Neue Light"/>
          <w:lang w:val="fr-FR"/>
        </w:rPr>
        <w:t xml:space="preserve"> adaptable to </w:t>
      </w:r>
      <w:proofErr w:type="spellStart"/>
      <w:r w:rsidRPr="00903468">
        <w:rPr>
          <w:rFonts w:ascii="Helvetica Neue Light" w:hAnsi="Helvetica Neue Light"/>
          <w:lang w:val="fr-FR"/>
        </w:rPr>
        <w:t>individual</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needs</w:t>
      </w:r>
      <w:proofErr w:type="spellEnd"/>
      <w:r w:rsidRPr="00903468">
        <w:rPr>
          <w:rFonts w:ascii="Helvetica Neue Light" w:hAnsi="Helvetica Neue Light"/>
          <w:lang w:val="fr-FR"/>
        </w:rPr>
        <w:t xml:space="preserve"> at </w:t>
      </w:r>
      <w:proofErr w:type="spellStart"/>
      <w:r w:rsidRPr="00903468">
        <w:rPr>
          <w:rFonts w:ascii="Helvetica Neue Light" w:hAnsi="Helvetica Neue Light"/>
          <w:lang w:val="fr-FR"/>
        </w:rPr>
        <w:t>any</w:t>
      </w:r>
      <w:proofErr w:type="spellEnd"/>
      <w:r w:rsidRPr="00903468">
        <w:rPr>
          <w:rFonts w:ascii="Helvetica Neue Light" w:hAnsi="Helvetica Neue Light"/>
          <w:lang w:val="fr-FR"/>
        </w:rPr>
        <w:t xml:space="preserve"> time, and the </w:t>
      </w:r>
      <w:proofErr w:type="spellStart"/>
      <w:r w:rsidRPr="00903468">
        <w:rPr>
          <w:rFonts w:ascii="Helvetica Neue Light" w:hAnsi="Helvetica Neue Light"/>
          <w:lang w:val="fr-FR"/>
        </w:rPr>
        <w:t>products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used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should</w:t>
      </w:r>
      <w:proofErr w:type="spellEnd"/>
      <w:r w:rsidRPr="00903468">
        <w:rPr>
          <w:rFonts w:ascii="Helvetica Neue Light" w:hAnsi="Helvetica Neue Light"/>
          <w:lang w:val="fr-FR"/>
        </w:rPr>
        <w:t xml:space="preserve">, as far as possible, </w:t>
      </w:r>
      <w:proofErr w:type="spellStart"/>
      <w:r w:rsidRPr="00903468">
        <w:rPr>
          <w:rFonts w:ascii="Helvetica Neue Light" w:hAnsi="Helvetica Neue Light"/>
          <w:lang w:val="fr-FR"/>
        </w:rPr>
        <w:t>promote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independence</w:t>
      </w:r>
      <w:proofErr w:type="spellEnd"/>
      <w:r w:rsidRPr="00903468">
        <w:rPr>
          <w:rFonts w:ascii="Helvetica Neue Light" w:hAnsi="Helvetica Neue Light"/>
          <w:lang w:val="fr-FR"/>
        </w:rPr>
        <w:t xml:space="preserve"> and </w:t>
      </w:r>
      <w:proofErr w:type="spellStart"/>
      <w:r w:rsidRPr="00903468">
        <w:rPr>
          <w:rFonts w:ascii="Helvetica Neue Light" w:hAnsi="Helvetica Neue Light"/>
          <w:lang w:val="fr-FR"/>
        </w:rPr>
        <w:t>thus</w:t>
      </w:r>
      <w:proofErr w:type="spellEnd"/>
      <w:r w:rsidRPr="00903468">
        <w:rPr>
          <w:rFonts w:ascii="Helvetica Neue Light" w:hAnsi="Helvetica Neue Light"/>
          <w:lang w:val="fr-FR"/>
        </w:rPr>
        <w:t xml:space="preserve"> self-</w:t>
      </w:r>
      <w:proofErr w:type="spellStart"/>
      <w:r w:rsidRPr="00903468">
        <w:rPr>
          <w:rFonts w:ascii="Helvetica Neue Light" w:hAnsi="Helvetica Neue Light"/>
          <w:lang w:val="fr-FR"/>
        </w:rPr>
        <w:t>determination</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Products</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such</w:t>
      </w:r>
      <w:proofErr w:type="spellEnd"/>
      <w:r w:rsidRPr="00903468">
        <w:rPr>
          <w:rFonts w:ascii="Helvetica Neue Light" w:hAnsi="Helvetica Neue Light"/>
          <w:lang w:val="fr-FR"/>
        </w:rPr>
        <w:t xml:space="preserve"> as the new </w:t>
      </w:r>
      <w:proofErr w:type="spellStart"/>
      <w:r w:rsidRPr="00903468">
        <w:rPr>
          <w:rFonts w:ascii="Helvetica Neue Light" w:hAnsi="Helvetica Neue Light"/>
          <w:lang w:val="fr-FR"/>
        </w:rPr>
        <w:t>shower</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head</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holder</w:t>
      </w:r>
      <w:proofErr w:type="spellEnd"/>
      <w:r w:rsidRPr="00903468">
        <w:rPr>
          <w:rFonts w:ascii="Helvetica Neue Light" w:hAnsi="Helvetica Neue Light"/>
          <w:lang w:val="fr-FR"/>
        </w:rPr>
        <w:t xml:space="preserve"> help </w:t>
      </w:r>
      <w:proofErr w:type="spellStart"/>
      <w:r w:rsidRPr="00903468">
        <w:rPr>
          <w:rFonts w:ascii="Helvetica Neue Light" w:hAnsi="Helvetica Neue Light"/>
          <w:lang w:val="fr-FR"/>
        </w:rPr>
        <w:t>ensure</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that</w:t>
      </w:r>
      <w:proofErr w:type="spellEnd"/>
      <w:r w:rsidRPr="00903468">
        <w:rPr>
          <w:rFonts w:ascii="Helvetica Neue Light" w:hAnsi="Helvetica Neue Light"/>
          <w:lang w:val="fr-FR"/>
        </w:rPr>
        <w:t xml:space="preserve"> people </w:t>
      </w:r>
      <w:proofErr w:type="spellStart"/>
      <w:r w:rsidRPr="00903468">
        <w:rPr>
          <w:rFonts w:ascii="Helvetica Neue Light" w:hAnsi="Helvetica Neue Light"/>
          <w:lang w:val="fr-FR"/>
        </w:rPr>
        <w:t>with</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physical</w:t>
      </w:r>
      <w:proofErr w:type="spellEnd"/>
      <w:r w:rsidRPr="00903468">
        <w:rPr>
          <w:rFonts w:ascii="Helvetica Neue Light" w:hAnsi="Helvetica Neue Light"/>
          <w:lang w:val="fr-FR"/>
        </w:rPr>
        <w:t xml:space="preserve"> limitations </w:t>
      </w:r>
    </w:p>
    <w:p w14:paraId="34462606" w14:textId="77777777" w:rsidR="00903468" w:rsidRPr="00903468" w:rsidRDefault="00903468" w:rsidP="00903468">
      <w:pPr>
        <w:spacing w:line="360" w:lineRule="auto"/>
        <w:jc w:val="both"/>
        <w:rPr>
          <w:rFonts w:ascii="Helvetica Neue Light" w:hAnsi="Helvetica Neue Light"/>
          <w:lang w:val="fr-FR"/>
        </w:rPr>
      </w:pPr>
      <w:proofErr w:type="gramStart"/>
      <w:r w:rsidRPr="00903468">
        <w:rPr>
          <w:rFonts w:ascii="Helvetica Neue Light" w:hAnsi="Helvetica Neue Light"/>
          <w:lang w:val="fr-FR"/>
        </w:rPr>
        <w:t>can</w:t>
      </w:r>
      <w:proofErr w:type="gramEnd"/>
      <w:r w:rsidRPr="00903468">
        <w:rPr>
          <w:rFonts w:ascii="Helvetica Neue Light" w:hAnsi="Helvetica Neue Light"/>
          <w:lang w:val="fr-FR"/>
        </w:rPr>
        <w:t xml:space="preserve"> </w:t>
      </w:r>
      <w:proofErr w:type="spellStart"/>
      <w:r w:rsidRPr="00903468">
        <w:rPr>
          <w:rFonts w:ascii="Helvetica Neue Light" w:hAnsi="Helvetica Neue Light"/>
          <w:lang w:val="fr-FR"/>
        </w:rPr>
        <w:t>enjoy</w:t>
      </w:r>
      <w:proofErr w:type="spellEnd"/>
      <w:r w:rsidRPr="00903468">
        <w:rPr>
          <w:rFonts w:ascii="Helvetica Neue Light" w:hAnsi="Helvetica Neue Light"/>
          <w:lang w:val="fr-FR"/>
        </w:rPr>
        <w:t xml:space="preserve"> a high </w:t>
      </w:r>
      <w:proofErr w:type="spellStart"/>
      <w:r w:rsidRPr="00903468">
        <w:rPr>
          <w:rFonts w:ascii="Helvetica Neue Light" w:hAnsi="Helvetica Neue Light"/>
          <w:lang w:val="fr-FR"/>
        </w:rPr>
        <w:t>level</w:t>
      </w:r>
      <w:proofErr w:type="spellEnd"/>
      <w:r w:rsidRPr="00903468">
        <w:rPr>
          <w:rFonts w:ascii="Helvetica Neue Light" w:hAnsi="Helvetica Neue Light"/>
          <w:lang w:val="fr-FR"/>
        </w:rPr>
        <w:t xml:space="preserve"> of </w:t>
      </w:r>
      <w:proofErr w:type="spellStart"/>
      <w:r w:rsidRPr="00903468">
        <w:rPr>
          <w:rFonts w:ascii="Helvetica Neue Light" w:hAnsi="Helvetica Neue Light"/>
          <w:lang w:val="fr-FR"/>
        </w:rPr>
        <w:t>showering</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comfort</w:t>
      </w:r>
      <w:proofErr w:type="spellEnd"/>
      <w:r w:rsidRPr="00903468">
        <w:rPr>
          <w:rFonts w:ascii="Helvetica Neue Light" w:hAnsi="Helvetica Neue Light"/>
          <w:lang w:val="fr-FR"/>
        </w:rPr>
        <w:t xml:space="preserve"> </w:t>
      </w:r>
      <w:proofErr w:type="spellStart"/>
      <w:r w:rsidRPr="00903468">
        <w:rPr>
          <w:rFonts w:ascii="Helvetica Neue Light" w:hAnsi="Helvetica Neue Light"/>
          <w:lang w:val="fr-FR"/>
        </w:rPr>
        <w:t>with</w:t>
      </w:r>
      <w:proofErr w:type="spellEnd"/>
      <w:r w:rsidRPr="00903468">
        <w:rPr>
          <w:rFonts w:ascii="Helvetica Neue Light" w:hAnsi="Helvetica Neue Light"/>
          <w:lang w:val="fr-FR"/>
        </w:rPr>
        <w:t xml:space="preserve"> minimal </w:t>
      </w:r>
      <w:proofErr w:type="spellStart"/>
      <w:r w:rsidRPr="00903468">
        <w:rPr>
          <w:rFonts w:ascii="Helvetica Neue Light" w:hAnsi="Helvetica Neue Light"/>
          <w:lang w:val="fr-FR"/>
        </w:rPr>
        <w:t>physical</w:t>
      </w:r>
      <w:proofErr w:type="spellEnd"/>
      <w:r w:rsidRPr="00903468">
        <w:rPr>
          <w:rFonts w:ascii="Helvetica Neue Light" w:hAnsi="Helvetica Neue Light"/>
          <w:lang w:val="fr-FR"/>
        </w:rPr>
        <w:t xml:space="preserve"> effort. </w:t>
      </w:r>
    </w:p>
    <w:p w14:paraId="022D942B" w14:textId="77777777" w:rsidR="00903468" w:rsidRPr="00903468" w:rsidRDefault="00903468" w:rsidP="00903468">
      <w:pPr>
        <w:spacing w:line="360" w:lineRule="auto"/>
        <w:jc w:val="both"/>
        <w:rPr>
          <w:rFonts w:ascii="Helvetica Neue Light" w:hAnsi="Helvetica Neue Light"/>
          <w:lang w:val="fr-FR"/>
        </w:rPr>
      </w:pPr>
    </w:p>
    <w:p w14:paraId="0EBBAAD7" w14:textId="23DCEEDF" w:rsidR="00903468" w:rsidRPr="00903468" w:rsidRDefault="00903468" w:rsidP="00903468">
      <w:pPr>
        <w:spacing w:line="360" w:lineRule="auto"/>
        <w:jc w:val="both"/>
        <w:rPr>
          <w:rFonts w:ascii="Helvetica Neue Light" w:hAnsi="Helvetica Neue Light"/>
          <w:b/>
          <w:bCs/>
          <w:lang w:val="fr-FR"/>
        </w:rPr>
      </w:pPr>
      <w:r w:rsidRPr="00903468">
        <w:rPr>
          <w:rFonts w:ascii="Helvetica Neue Light" w:hAnsi="Helvetica Neue Light"/>
          <w:b/>
          <w:bCs/>
          <w:lang w:val="fr-FR"/>
        </w:rPr>
        <w:t xml:space="preserve">Planning </w:t>
      </w:r>
      <w:proofErr w:type="spellStart"/>
      <w:r w:rsidRPr="00903468">
        <w:rPr>
          <w:rFonts w:ascii="Helvetica Neue Light" w:hAnsi="Helvetica Neue Light"/>
          <w:b/>
          <w:bCs/>
          <w:lang w:val="fr-FR"/>
        </w:rPr>
        <w:t>sanitary</w:t>
      </w:r>
      <w:proofErr w:type="spellEnd"/>
      <w:r w:rsidRPr="00903468">
        <w:rPr>
          <w:rFonts w:ascii="Helvetica Neue Light" w:hAnsi="Helvetica Neue Light"/>
          <w:b/>
          <w:bCs/>
          <w:lang w:val="fr-FR"/>
        </w:rPr>
        <w:t xml:space="preserve"> areas </w:t>
      </w:r>
      <w:proofErr w:type="spellStart"/>
      <w:r w:rsidRPr="00903468">
        <w:rPr>
          <w:rFonts w:ascii="Helvetica Neue Light" w:hAnsi="Helvetica Neue Light"/>
          <w:b/>
          <w:bCs/>
          <w:lang w:val="fr-FR"/>
        </w:rPr>
        <w:t>consistently</w:t>
      </w:r>
      <w:proofErr w:type="spellEnd"/>
      <w:r w:rsidRPr="00903468">
        <w:rPr>
          <w:rFonts w:ascii="Helvetica Neue Light" w:hAnsi="Helvetica Neue Light"/>
          <w:b/>
          <w:bCs/>
          <w:lang w:val="fr-FR"/>
        </w:rPr>
        <w:t xml:space="preserve"> down to the last </w:t>
      </w:r>
      <w:proofErr w:type="spellStart"/>
      <w:r w:rsidRPr="00903468">
        <w:rPr>
          <w:rFonts w:ascii="Helvetica Neue Light" w:hAnsi="Helvetica Neue Light"/>
          <w:b/>
          <w:bCs/>
          <w:lang w:val="fr-FR"/>
        </w:rPr>
        <w:t>detail</w:t>
      </w:r>
      <w:proofErr w:type="spellEnd"/>
      <w:r w:rsidRPr="00903468">
        <w:rPr>
          <w:rFonts w:ascii="Helvetica Neue Light" w:hAnsi="Helvetica Neue Light"/>
          <w:b/>
          <w:bCs/>
          <w:lang w:val="fr-FR"/>
        </w:rPr>
        <w:t xml:space="preserve"> </w:t>
      </w:r>
    </w:p>
    <w:p w14:paraId="54699555" w14:textId="77777777" w:rsidR="00FD219C" w:rsidRPr="00FD219C" w:rsidRDefault="00FD219C" w:rsidP="00FD219C">
      <w:pPr>
        <w:spacing w:line="360" w:lineRule="auto"/>
        <w:jc w:val="both"/>
        <w:rPr>
          <w:rFonts w:ascii="Helvetica Neue" w:hAnsi="Helvetica Neue"/>
          <w:color w:val="101010"/>
          <w:spacing w:val="1"/>
          <w:shd w:val="clear" w:color="auto" w:fill="FFFFFF"/>
          <w:lang w:val="en-US"/>
        </w:rPr>
      </w:pPr>
      <w:r w:rsidRPr="00FD219C">
        <w:rPr>
          <w:rFonts w:ascii="Helvetica Neue" w:hAnsi="Helvetica Neue"/>
          <w:color w:val="101010"/>
          <w:szCs w:val="22"/>
          <w:shd w:val="clear" w:color="auto" w:fill="FFFFFF"/>
          <w:lang w:val="en-US"/>
        </w:rPr>
        <w:t>As with all new developments from HEWI, this innovation is also based on the system concept. The shower rails, L-shaped support rails and shower handrails with the magnetic shower-head holder from System 900 are available in a diameter of either 25 mm or 32 mm.</w:t>
      </w:r>
    </w:p>
    <w:p w14:paraId="7192CF3E" w14:textId="77777777" w:rsidR="00FD219C" w:rsidRPr="00FD219C" w:rsidRDefault="00FD219C" w:rsidP="00FD219C">
      <w:pPr>
        <w:spacing w:line="360" w:lineRule="auto"/>
        <w:jc w:val="both"/>
        <w:rPr>
          <w:rFonts w:ascii="Helvetica Neue" w:hAnsi="Helvetica Neue"/>
          <w:sz w:val="22"/>
          <w:szCs w:val="22"/>
          <w:lang w:val="en-US"/>
        </w:rPr>
      </w:pPr>
      <w:r w:rsidRPr="00FD219C">
        <w:rPr>
          <w:rFonts w:ascii="Helvetica Neue" w:hAnsi="Helvetica Neue"/>
          <w:color w:val="101010"/>
          <w:szCs w:val="22"/>
          <w:shd w:val="clear" w:color="auto" w:fill="FFFFFF"/>
          <w:lang w:val="en-US"/>
        </w:rPr>
        <w:t xml:space="preserve">The aim is to give planners in architectural and interior design projects the option of a consistent, </w:t>
      </w:r>
      <w:proofErr w:type="gramStart"/>
      <w:r w:rsidRPr="00FD219C">
        <w:rPr>
          <w:rFonts w:ascii="Helvetica Neue" w:hAnsi="Helvetica Neue"/>
          <w:color w:val="101010"/>
          <w:szCs w:val="22"/>
          <w:shd w:val="clear" w:color="auto" w:fill="FFFFFF"/>
          <w:lang w:val="en-US"/>
        </w:rPr>
        <w:t>functional</w:t>
      </w:r>
      <w:proofErr w:type="gramEnd"/>
      <w:r w:rsidRPr="00FD219C">
        <w:rPr>
          <w:rFonts w:ascii="Helvetica Neue" w:hAnsi="Helvetica Neue"/>
          <w:color w:val="101010"/>
          <w:szCs w:val="22"/>
          <w:shd w:val="clear" w:color="auto" w:fill="FFFFFF"/>
          <w:lang w:val="en-US"/>
        </w:rPr>
        <w:t xml:space="preserve"> and visually appealing design for sanitary areas down to the last detail.</w:t>
      </w:r>
    </w:p>
    <w:p w14:paraId="19C0B856" w14:textId="77777777" w:rsidR="00903468" w:rsidRPr="00FD219C" w:rsidRDefault="00903468" w:rsidP="00903468">
      <w:pPr>
        <w:spacing w:line="360" w:lineRule="auto"/>
        <w:jc w:val="both"/>
        <w:rPr>
          <w:rFonts w:ascii="Helvetica Neue Light" w:hAnsi="Helvetica Neue Light"/>
          <w:lang w:val="en-US"/>
        </w:rPr>
      </w:pPr>
    </w:p>
    <w:p w14:paraId="116C8666" w14:textId="77777777" w:rsidR="00903468" w:rsidRPr="00FD219C" w:rsidRDefault="00903468" w:rsidP="00903468">
      <w:pPr>
        <w:rPr>
          <w:lang w:val="en-US"/>
        </w:rPr>
      </w:pPr>
      <w:r w:rsidRPr="00FD219C">
        <w:rPr>
          <w:lang w:val="en-US"/>
        </w:rPr>
        <w:t xml:space="preserve">  </w:t>
      </w:r>
    </w:p>
    <w:p w14:paraId="0B6CB1A7" w14:textId="77777777" w:rsidR="00903468" w:rsidRPr="00FD219C" w:rsidRDefault="00903468" w:rsidP="00903468">
      <w:pPr>
        <w:rPr>
          <w:lang w:val="en-US"/>
        </w:rPr>
      </w:pPr>
    </w:p>
    <w:p w14:paraId="4B94D5A5" w14:textId="7C2872DB" w:rsidR="00C36A24" w:rsidRPr="00636434" w:rsidRDefault="00C36A24" w:rsidP="00903468">
      <w:pPr>
        <w:rPr>
          <w:rFonts w:ascii="Helvetica Neue Light" w:hAnsi="Helvetica Neue Light"/>
          <w:color w:val="101010"/>
          <w:spacing w:val="1"/>
          <w:shd w:val="clear" w:color="auto" w:fill="FFFFFF"/>
          <w:lang w:val="en-GB"/>
        </w:rPr>
      </w:pPr>
    </w:p>
    <w:sectPr w:rsidR="00C36A24" w:rsidRPr="00636434" w:rsidSect="00F14757">
      <w:headerReference w:type="default" r:id="rId12"/>
      <w:footerReference w:type="even" r:id="rId13"/>
      <w:footerReference w:type="default" r:id="rId14"/>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D940" w14:textId="77777777" w:rsidR="00F14757" w:rsidRDefault="00F14757">
      <w:r>
        <w:separator/>
      </w:r>
    </w:p>
  </w:endnote>
  <w:endnote w:type="continuationSeparator" w:id="0">
    <w:p w14:paraId="63C9F26D" w14:textId="77777777" w:rsidR="00F14757" w:rsidRDefault="00F1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52592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5C3F" w14:textId="77777777" w:rsidR="00F14757" w:rsidRDefault="00F14757">
      <w:r>
        <w:separator/>
      </w:r>
    </w:p>
  </w:footnote>
  <w:footnote w:type="continuationSeparator" w:id="0">
    <w:p w14:paraId="7BE451D3" w14:textId="77777777" w:rsidR="00F14757" w:rsidRDefault="00F1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596214CC"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w:t>
    </w:r>
    <w:r w:rsidR="00525929">
      <w:rPr>
        <w:rFonts w:ascii="Helvetica Neue Light" w:hAnsi="Helvetica Neue Light"/>
        <w:sz w:val="52"/>
        <w:szCs w:val="52"/>
      </w:rPr>
      <w:t xml:space="preserve"> release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676736399">
    <w:abstractNumId w:val="0"/>
  </w:num>
  <w:num w:numId="2" w16cid:durableId="1613248979">
    <w:abstractNumId w:val="2"/>
  </w:num>
  <w:num w:numId="3" w16cid:durableId="429618050">
    <w:abstractNumId w:val="1"/>
  </w:num>
  <w:num w:numId="4" w16cid:durableId="812673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67C4E"/>
    <w:rsid w:val="0008202A"/>
    <w:rsid w:val="00082204"/>
    <w:rsid w:val="00096A10"/>
    <w:rsid w:val="000A0A54"/>
    <w:rsid w:val="000A5E60"/>
    <w:rsid w:val="000E0CB7"/>
    <w:rsid w:val="000F1949"/>
    <w:rsid w:val="000F4963"/>
    <w:rsid w:val="00102BE2"/>
    <w:rsid w:val="001071A4"/>
    <w:rsid w:val="001252E1"/>
    <w:rsid w:val="00144EFC"/>
    <w:rsid w:val="001502AE"/>
    <w:rsid w:val="0016305F"/>
    <w:rsid w:val="001632CE"/>
    <w:rsid w:val="0016378F"/>
    <w:rsid w:val="001B6E6C"/>
    <w:rsid w:val="001C1929"/>
    <w:rsid w:val="001D32E8"/>
    <w:rsid w:val="00202804"/>
    <w:rsid w:val="00216D48"/>
    <w:rsid w:val="00231096"/>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A0CB6"/>
    <w:rsid w:val="004C0126"/>
    <w:rsid w:val="004D74D4"/>
    <w:rsid w:val="004E45D1"/>
    <w:rsid w:val="00504F8B"/>
    <w:rsid w:val="00506871"/>
    <w:rsid w:val="00514F43"/>
    <w:rsid w:val="00517621"/>
    <w:rsid w:val="00517AA8"/>
    <w:rsid w:val="0052170E"/>
    <w:rsid w:val="00523DB3"/>
    <w:rsid w:val="00525929"/>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3643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03468"/>
    <w:rsid w:val="0091701F"/>
    <w:rsid w:val="00920F35"/>
    <w:rsid w:val="0092728B"/>
    <w:rsid w:val="0095782A"/>
    <w:rsid w:val="009901E0"/>
    <w:rsid w:val="0099047C"/>
    <w:rsid w:val="009A4FA9"/>
    <w:rsid w:val="009B4CF3"/>
    <w:rsid w:val="009D18CD"/>
    <w:rsid w:val="009E57AB"/>
    <w:rsid w:val="009F5298"/>
    <w:rsid w:val="00A01EBA"/>
    <w:rsid w:val="00A04BEE"/>
    <w:rsid w:val="00A20DD4"/>
    <w:rsid w:val="00A32821"/>
    <w:rsid w:val="00A4107E"/>
    <w:rsid w:val="00A4278F"/>
    <w:rsid w:val="00A60CBC"/>
    <w:rsid w:val="00A62537"/>
    <w:rsid w:val="00A72B89"/>
    <w:rsid w:val="00A93354"/>
    <w:rsid w:val="00AA38A1"/>
    <w:rsid w:val="00AA5AA8"/>
    <w:rsid w:val="00AB6390"/>
    <w:rsid w:val="00AE1611"/>
    <w:rsid w:val="00AE4A01"/>
    <w:rsid w:val="00B0499F"/>
    <w:rsid w:val="00B16DAD"/>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078CF"/>
    <w:rsid w:val="00C21932"/>
    <w:rsid w:val="00C31B75"/>
    <w:rsid w:val="00C3438D"/>
    <w:rsid w:val="00C36A24"/>
    <w:rsid w:val="00C566EA"/>
    <w:rsid w:val="00C63A4C"/>
    <w:rsid w:val="00C70C84"/>
    <w:rsid w:val="00CC2B5C"/>
    <w:rsid w:val="00CD462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B476F"/>
    <w:rsid w:val="00EC0A0E"/>
    <w:rsid w:val="00EC258E"/>
    <w:rsid w:val="00EC304A"/>
    <w:rsid w:val="00EC744D"/>
    <w:rsid w:val="00ED053E"/>
    <w:rsid w:val="00ED7A80"/>
    <w:rsid w:val="00F14757"/>
    <w:rsid w:val="00F308BA"/>
    <w:rsid w:val="00F3115D"/>
    <w:rsid w:val="00F438EB"/>
    <w:rsid w:val="00F93CB4"/>
    <w:rsid w:val="00FD144D"/>
    <w:rsid w:val="00FD219C"/>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09597044">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w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50325-3E3F-4C1F-8ABF-6185EDC82494}">
  <ds:schemaRefs>
    <ds:schemaRef ds:uri="http://schemas.openxmlformats.org/officeDocument/2006/bibliography"/>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525</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5</cp:revision>
  <cp:lastPrinted>2019-01-04T21:29:00Z</cp:lastPrinted>
  <dcterms:created xsi:type="dcterms:W3CDTF">2023-01-30T08:29:00Z</dcterms:created>
  <dcterms:modified xsi:type="dcterms:W3CDTF">2024-01-22T14:14:00Z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